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D52A" w14:textId="77777777" w:rsidR="00AA767E" w:rsidRPr="00311B52" w:rsidRDefault="00AA767E" w:rsidP="00AA767E">
      <w:pPr>
        <w:pStyle w:val="BodyText"/>
        <w:rPr>
          <w:rFonts w:ascii="Calibri" w:hAnsi="Calibri" w:cs="Calibri"/>
          <w:sz w:val="24"/>
        </w:rPr>
      </w:pPr>
      <w:r w:rsidRPr="00311B52">
        <w:rPr>
          <w:rFonts w:ascii="Calibri" w:hAnsi="Calibri" w:cs="Calibri"/>
          <w:b/>
          <w:bCs/>
          <w:noProof/>
          <w:color w:val="000000" w:themeColor="text1"/>
          <w:sz w:val="32"/>
          <w:szCs w:val="32"/>
          <w:shd w:val="clear" w:color="auto" w:fill="E6E6E6"/>
        </w:rPr>
        <w:drawing>
          <wp:anchor distT="0" distB="0" distL="0" distR="0" simplePos="0" relativeHeight="251658240" behindDoc="0" locked="0" layoutInCell="1" allowOverlap="1" wp14:anchorId="2B31F93D" wp14:editId="0CCAE7CD">
            <wp:simplePos x="0" y="0"/>
            <wp:positionH relativeFrom="page">
              <wp:posOffset>3422650</wp:posOffset>
            </wp:positionH>
            <wp:positionV relativeFrom="paragraph">
              <wp:posOffset>-361199</wp:posOffset>
            </wp:positionV>
            <wp:extent cx="920114" cy="920114"/>
            <wp:effectExtent l="0" t="0" r="0" b="0"/>
            <wp:wrapNone/>
            <wp:docPr id="1" name="Image 1" descr="A picture containing text, porcelai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porcelain&#10;&#10;Description automatically generated"/>
                    <pic:cNvPicPr/>
                  </pic:nvPicPr>
                  <pic:blipFill>
                    <a:blip r:embed="rId10" cstate="print"/>
                    <a:stretch>
                      <a:fillRect/>
                    </a:stretch>
                  </pic:blipFill>
                  <pic:spPr>
                    <a:xfrm>
                      <a:off x="0" y="0"/>
                      <a:ext cx="920114" cy="920114"/>
                    </a:xfrm>
                    <a:prstGeom prst="rect">
                      <a:avLst/>
                    </a:prstGeom>
                  </pic:spPr>
                </pic:pic>
              </a:graphicData>
            </a:graphic>
          </wp:anchor>
        </w:drawing>
      </w:r>
    </w:p>
    <w:p w14:paraId="288A6B33" w14:textId="77777777" w:rsidR="00AA767E" w:rsidRPr="00311B52" w:rsidRDefault="00AA767E" w:rsidP="00AA767E">
      <w:pPr>
        <w:pStyle w:val="BodyText"/>
        <w:spacing w:before="166"/>
        <w:rPr>
          <w:rFonts w:ascii="Calibri" w:hAnsi="Calibri" w:cs="Calibri"/>
          <w:sz w:val="24"/>
        </w:rPr>
      </w:pPr>
    </w:p>
    <w:p w14:paraId="613F4D2E" w14:textId="77777777" w:rsidR="00AA767E" w:rsidRPr="00311B52" w:rsidRDefault="00AA767E" w:rsidP="00AA767E">
      <w:pPr>
        <w:ind w:left="500" w:right="8"/>
        <w:jc w:val="center"/>
        <w:rPr>
          <w:rFonts w:ascii="Calibri" w:hAnsi="Calibri" w:cs="Calibri"/>
          <w:b/>
          <w:bCs/>
          <w:color w:val="000000" w:themeColor="text1"/>
          <w:sz w:val="32"/>
          <w:szCs w:val="32"/>
        </w:rPr>
      </w:pPr>
    </w:p>
    <w:p w14:paraId="6C3BE94B" w14:textId="6157F479" w:rsidR="00AA767E" w:rsidRDefault="00BF73CA" w:rsidP="00BF73CA">
      <w:pPr>
        <w:tabs>
          <w:tab w:val="center" w:pos="4718"/>
          <w:tab w:val="left" w:pos="6893"/>
        </w:tabs>
        <w:rPr>
          <w:rFonts w:ascii="Calibri" w:hAnsi="Calibri" w:cs="Calibri"/>
          <w:b/>
          <w:bCs/>
          <w:color w:val="000000" w:themeColor="text1"/>
          <w:sz w:val="32"/>
          <w:szCs w:val="32"/>
        </w:rPr>
      </w:pPr>
      <w:r>
        <w:rPr>
          <w:rFonts w:ascii="Calibri" w:hAnsi="Calibri" w:cs="Calibri"/>
          <w:b/>
          <w:bCs/>
          <w:color w:val="000000" w:themeColor="text1"/>
          <w:sz w:val="32"/>
          <w:szCs w:val="32"/>
        </w:rPr>
        <w:tab/>
      </w:r>
      <w:r w:rsidR="00773070" w:rsidRPr="00773070">
        <w:rPr>
          <w:rFonts w:ascii="Calibri" w:hAnsi="Calibri" w:cs="Calibri"/>
          <w:b/>
          <w:bCs/>
          <w:color w:val="000000" w:themeColor="text1"/>
          <w:sz w:val="32"/>
          <w:szCs w:val="32"/>
        </w:rPr>
        <w:t>Acceptable AI Use</w:t>
      </w:r>
      <w:r w:rsidR="00773070">
        <w:rPr>
          <w:rFonts w:ascii="Calibri" w:hAnsi="Calibri" w:cs="Calibri"/>
          <w:b/>
          <w:bCs/>
          <w:color w:val="000000" w:themeColor="text1"/>
          <w:sz w:val="32"/>
          <w:szCs w:val="32"/>
        </w:rPr>
        <w:t xml:space="preserve"> </w:t>
      </w:r>
      <w:r w:rsidR="009C1CED">
        <w:rPr>
          <w:rFonts w:ascii="Calibri" w:hAnsi="Calibri" w:cs="Calibri"/>
          <w:b/>
          <w:bCs/>
          <w:color w:val="000000" w:themeColor="text1"/>
          <w:sz w:val="32"/>
          <w:szCs w:val="32"/>
        </w:rPr>
        <w:t>Guidelines</w:t>
      </w:r>
      <w:r>
        <w:rPr>
          <w:rFonts w:ascii="Calibri" w:hAnsi="Calibri" w:cs="Calibri"/>
          <w:b/>
          <w:bCs/>
          <w:color w:val="000000" w:themeColor="text1"/>
          <w:sz w:val="32"/>
          <w:szCs w:val="32"/>
        </w:rPr>
        <w:tab/>
      </w:r>
    </w:p>
    <w:p w14:paraId="59575876" w14:textId="77777777" w:rsidR="00BF73CA" w:rsidRPr="00311B52" w:rsidRDefault="00BF73CA" w:rsidP="00BF73CA">
      <w:pPr>
        <w:tabs>
          <w:tab w:val="center" w:pos="4718"/>
          <w:tab w:val="left" w:pos="6893"/>
        </w:tabs>
        <w:rPr>
          <w:rFonts w:ascii="Calibri" w:hAnsi="Calibri" w:cs="Calibri"/>
          <w:b/>
          <w:bCs/>
          <w:color w:val="000000" w:themeColor="text1"/>
          <w:sz w:val="32"/>
          <w:szCs w:val="32"/>
        </w:rPr>
      </w:pPr>
    </w:p>
    <w:p w14:paraId="0858CBE7" w14:textId="77A4C97E" w:rsidR="673AC61D" w:rsidRDefault="673AC61D" w:rsidP="4778DF8E">
      <w:pPr>
        <w:rPr>
          <w:rFonts w:ascii="Calibri" w:eastAsia="Calibri" w:hAnsi="Calibri" w:cs="Calibri"/>
          <w:b/>
          <w:bCs/>
          <w:color w:val="000000" w:themeColor="text1"/>
          <w:sz w:val="32"/>
          <w:szCs w:val="32"/>
        </w:rPr>
      </w:pPr>
      <w:r w:rsidRPr="00311B52">
        <w:rPr>
          <w:rFonts w:ascii="Calibri" w:eastAsia="Calibri" w:hAnsi="Calibri" w:cs="Calibri"/>
          <w:b/>
          <w:bCs/>
          <w:color w:val="000000" w:themeColor="text1"/>
          <w:sz w:val="32"/>
          <w:szCs w:val="32"/>
        </w:rPr>
        <w:t xml:space="preserve">Document No: </w:t>
      </w:r>
      <w:r w:rsidR="00767BFD" w:rsidRPr="00311B52">
        <w:rPr>
          <w:rFonts w:ascii="Calibri" w:eastAsia="Calibri" w:hAnsi="Calibri" w:cs="Calibri"/>
          <w:b/>
          <w:bCs/>
          <w:color w:val="000000" w:themeColor="text1"/>
          <w:sz w:val="32"/>
          <w:szCs w:val="32"/>
        </w:rPr>
        <w:t>CDO</w:t>
      </w:r>
      <w:r w:rsidR="00C94710">
        <w:rPr>
          <w:rFonts w:ascii="Calibri" w:eastAsia="Calibri" w:hAnsi="Calibri" w:cs="Calibri"/>
          <w:b/>
          <w:bCs/>
          <w:color w:val="000000" w:themeColor="text1"/>
          <w:sz w:val="32"/>
          <w:szCs w:val="32"/>
        </w:rPr>
        <w:t>-</w:t>
      </w:r>
      <w:r w:rsidR="00767BFD" w:rsidRPr="00311B52">
        <w:rPr>
          <w:rFonts w:ascii="Calibri" w:eastAsia="Calibri" w:hAnsi="Calibri" w:cs="Calibri"/>
          <w:b/>
          <w:bCs/>
          <w:color w:val="000000" w:themeColor="text1"/>
          <w:sz w:val="32"/>
          <w:szCs w:val="32"/>
        </w:rPr>
        <w:t>00</w:t>
      </w:r>
      <w:r w:rsidR="00773070">
        <w:rPr>
          <w:rFonts w:ascii="Calibri" w:eastAsia="Calibri" w:hAnsi="Calibri" w:cs="Calibri"/>
          <w:b/>
          <w:bCs/>
          <w:color w:val="000000" w:themeColor="text1"/>
          <w:sz w:val="32"/>
          <w:szCs w:val="32"/>
        </w:rPr>
        <w:t>7</w:t>
      </w:r>
    </w:p>
    <w:p w14:paraId="35626A03" w14:textId="673A9FEC" w:rsidR="002E3067" w:rsidRPr="00311B52" w:rsidRDefault="004A76D1" w:rsidP="4778DF8E">
      <w:pPr>
        <w:rPr>
          <w:rFonts w:ascii="Calibri" w:eastAsia="Calibri" w:hAnsi="Calibri" w:cs="Calibri"/>
          <w:b/>
          <w:bCs/>
          <w:color w:val="000000" w:themeColor="text1"/>
          <w:sz w:val="32"/>
          <w:szCs w:val="32"/>
        </w:rPr>
      </w:pPr>
      <w:r>
        <w:rPr>
          <w:rFonts w:ascii="Calibri" w:eastAsia="Calibri" w:hAnsi="Calibri" w:cs="Calibri"/>
          <w:b/>
          <w:bCs/>
          <w:color w:val="000000" w:themeColor="text1"/>
          <w:sz w:val="32"/>
          <w:szCs w:val="32"/>
        </w:rPr>
        <w:t>Published</w:t>
      </w:r>
      <w:r w:rsidR="002E3067">
        <w:rPr>
          <w:rFonts w:ascii="Calibri" w:eastAsia="Calibri" w:hAnsi="Calibri" w:cs="Calibri"/>
          <w:b/>
          <w:bCs/>
          <w:color w:val="000000" w:themeColor="text1"/>
          <w:sz w:val="32"/>
          <w:szCs w:val="32"/>
        </w:rPr>
        <w:t xml:space="preserve">: </w:t>
      </w:r>
      <w:r w:rsidR="00773070">
        <w:rPr>
          <w:rFonts w:ascii="Calibri" w:eastAsia="Calibri" w:hAnsi="Calibri" w:cs="Calibri"/>
          <w:b/>
          <w:bCs/>
          <w:color w:val="000000" w:themeColor="text1"/>
          <w:sz w:val="32"/>
          <w:szCs w:val="32"/>
        </w:rPr>
        <w:t>Date</w:t>
      </w:r>
    </w:p>
    <w:p w14:paraId="27475FAA" w14:textId="0F1B678D" w:rsidR="673AC61D" w:rsidRPr="00311B52" w:rsidRDefault="673AC61D" w:rsidP="4778DF8E">
      <w:pPr>
        <w:spacing w:line="259" w:lineRule="auto"/>
        <w:rPr>
          <w:rFonts w:ascii="Calibri" w:eastAsia="Calibri" w:hAnsi="Calibri" w:cs="Calibri"/>
          <w:color w:val="000000" w:themeColor="text1"/>
          <w:sz w:val="32"/>
          <w:szCs w:val="32"/>
        </w:rPr>
      </w:pPr>
      <w:r w:rsidRPr="00311B52">
        <w:rPr>
          <w:rFonts w:ascii="Calibri" w:eastAsia="Calibri" w:hAnsi="Calibri" w:cs="Calibri"/>
          <w:b/>
          <w:bCs/>
          <w:color w:val="000000" w:themeColor="text1"/>
          <w:sz w:val="32"/>
          <w:szCs w:val="32"/>
        </w:rPr>
        <w:t>Issued by: Chief Data Office</w:t>
      </w:r>
      <w:r w:rsidR="00766CF6" w:rsidRPr="00311B52">
        <w:rPr>
          <w:rFonts w:ascii="Calibri" w:eastAsia="Calibri" w:hAnsi="Calibri" w:cs="Calibri"/>
          <w:b/>
          <w:bCs/>
          <w:color w:val="000000" w:themeColor="text1"/>
          <w:sz w:val="32"/>
          <w:szCs w:val="32"/>
        </w:rPr>
        <w:t>r</w:t>
      </w:r>
    </w:p>
    <w:p w14:paraId="77B48ACC" w14:textId="77777777" w:rsidR="00454DC8" w:rsidRPr="00311B52" w:rsidRDefault="00454DC8" w:rsidP="001A349B">
      <w:pPr>
        <w:spacing w:after="20"/>
        <w:outlineLvl w:val="1"/>
        <w:rPr>
          <w:rFonts w:ascii="Calibri" w:hAnsi="Calibri" w:cs="Calibri"/>
          <w:b/>
          <w:bCs/>
          <w:color w:val="000000" w:themeColor="text1"/>
          <w:sz w:val="32"/>
          <w:szCs w:val="32"/>
        </w:rPr>
      </w:pPr>
    </w:p>
    <w:p w14:paraId="792A2509" w14:textId="13BD28FC" w:rsidR="001A349B" w:rsidRPr="00311B52" w:rsidRDefault="001A349B" w:rsidP="001A349B">
      <w:pPr>
        <w:spacing w:after="20"/>
        <w:outlineLvl w:val="1"/>
        <w:rPr>
          <w:rFonts w:ascii="Calibri" w:hAnsi="Calibri" w:cs="Calibri"/>
          <w:b/>
          <w:bCs/>
          <w:color w:val="000000" w:themeColor="text1"/>
          <w:sz w:val="32"/>
          <w:szCs w:val="32"/>
        </w:rPr>
      </w:pPr>
      <w:r w:rsidRPr="00311B52">
        <w:rPr>
          <w:rFonts w:ascii="Calibri" w:hAnsi="Calibri" w:cs="Calibri"/>
          <w:b/>
          <w:bCs/>
          <w:color w:val="000000" w:themeColor="text1"/>
          <w:sz w:val="32"/>
          <w:szCs w:val="32"/>
        </w:rPr>
        <w:t>1.</w:t>
      </w:r>
      <w:r w:rsidR="73CC617E" w:rsidRPr="00311B52">
        <w:rPr>
          <w:rFonts w:ascii="Calibri" w:hAnsi="Calibri" w:cs="Calibri"/>
          <w:b/>
          <w:bCs/>
          <w:color w:val="000000" w:themeColor="text1"/>
          <w:sz w:val="32"/>
          <w:szCs w:val="32"/>
        </w:rPr>
        <w:t>0</w:t>
      </w:r>
      <w:r w:rsidR="00F81731">
        <w:rPr>
          <w:rFonts w:ascii="Calibri" w:hAnsi="Calibri" w:cs="Calibri"/>
          <w:b/>
          <w:bCs/>
          <w:color w:val="000000" w:themeColor="text1"/>
          <w:sz w:val="32"/>
          <w:szCs w:val="32"/>
        </w:rPr>
        <w:t xml:space="preserve"> </w:t>
      </w:r>
      <w:r w:rsidRPr="00311B52">
        <w:rPr>
          <w:rFonts w:ascii="Calibri" w:hAnsi="Calibri" w:cs="Calibri"/>
          <w:b/>
          <w:bCs/>
          <w:color w:val="000000" w:themeColor="text1"/>
          <w:sz w:val="32"/>
          <w:szCs w:val="32"/>
        </w:rPr>
        <w:t>Purpose</w:t>
      </w:r>
    </w:p>
    <w:p w14:paraId="5F4ED13C" w14:textId="4EA4DC18" w:rsidR="007A7F84" w:rsidRPr="00311B52" w:rsidRDefault="007A7F84" w:rsidP="16E7283E">
      <w:pPr>
        <w:pStyle w:val="NoSpacing"/>
        <w:rPr>
          <w:rFonts w:ascii="Calibri" w:hAnsi="Calibri" w:cs="Calibri"/>
          <w:color w:val="000000" w:themeColor="text1"/>
        </w:rPr>
      </w:pPr>
    </w:p>
    <w:p w14:paraId="2C025879" w14:textId="00039F8B" w:rsidR="0007586C" w:rsidRDefault="4AAED718" w:rsidP="6E1855C5">
      <w:pPr>
        <w:pStyle w:val="NoSpacing"/>
        <w:rPr>
          <w:rFonts w:ascii="Calibri" w:eastAsia="Calibri" w:hAnsi="Calibri" w:cs="Calibri"/>
          <w:color w:val="000000" w:themeColor="text1"/>
        </w:rPr>
      </w:pPr>
      <w:r w:rsidRPr="00311B52">
        <w:rPr>
          <w:rFonts w:ascii="Calibri" w:eastAsia="Calibri" w:hAnsi="Calibri" w:cs="Calibri"/>
          <w:color w:val="000000" w:themeColor="text1"/>
        </w:rPr>
        <w:t xml:space="preserve">The purpose of </w:t>
      </w:r>
      <w:r w:rsidR="0BCD3854" w:rsidRPr="00311B52">
        <w:rPr>
          <w:rFonts w:ascii="Calibri" w:eastAsia="Calibri" w:hAnsi="Calibri" w:cs="Calibri"/>
          <w:color w:val="000000" w:themeColor="text1"/>
        </w:rPr>
        <w:t xml:space="preserve">the </w:t>
      </w:r>
      <w:r w:rsidR="00773070" w:rsidRPr="00773070">
        <w:rPr>
          <w:rFonts w:ascii="Calibri" w:eastAsia="Calibri" w:hAnsi="Calibri" w:cs="Calibri"/>
          <w:color w:val="000000" w:themeColor="text1"/>
        </w:rPr>
        <w:t xml:space="preserve">Acceptable AI Use </w:t>
      </w:r>
      <w:r w:rsidR="009C1CED">
        <w:rPr>
          <w:rFonts w:ascii="Calibri" w:eastAsia="Calibri" w:hAnsi="Calibri" w:cs="Calibri"/>
          <w:color w:val="000000" w:themeColor="text1"/>
        </w:rPr>
        <w:t>Guidelines</w:t>
      </w:r>
      <w:r w:rsidRPr="00311B52">
        <w:rPr>
          <w:rFonts w:ascii="Calibri" w:eastAsia="Calibri" w:hAnsi="Calibri" w:cs="Calibri"/>
          <w:color w:val="000000" w:themeColor="text1"/>
        </w:rPr>
        <w:t xml:space="preserve"> is to establish common </w:t>
      </w:r>
      <w:r w:rsidR="00196512" w:rsidRPr="00196512">
        <w:rPr>
          <w:rFonts w:ascii="Calibri" w:eastAsia="Calibri" w:hAnsi="Calibri" w:cs="Calibri"/>
          <w:color w:val="000000" w:themeColor="text1"/>
        </w:rPr>
        <w:t>standards for the ethical, transparent, and secure use of Artificial Intelligence (AI) across State of Hawaii agencies. Through effective governance and risk management, these guidelines aim to harness the benefits of AI innovation while protecting the privacy, rights, and safety of Hawaii’s residents.</w:t>
      </w:r>
    </w:p>
    <w:p w14:paraId="557F7ABE" w14:textId="77777777" w:rsidR="00F46B0F" w:rsidRDefault="00F46B0F" w:rsidP="6E1855C5">
      <w:pPr>
        <w:pStyle w:val="NoSpacing"/>
        <w:rPr>
          <w:rFonts w:ascii="Calibri" w:hAnsi="Calibri" w:cs="Calibri"/>
          <w:color w:val="000000" w:themeColor="text1"/>
        </w:rPr>
      </w:pPr>
    </w:p>
    <w:p w14:paraId="59FD039B" w14:textId="189194BA" w:rsidR="00373BB7" w:rsidRPr="00311B52" w:rsidRDefault="00373BB7" w:rsidP="00373BB7">
      <w:pPr>
        <w:spacing w:after="20"/>
        <w:rPr>
          <w:rFonts w:ascii="Calibri" w:eastAsia="Calibri" w:hAnsi="Calibri" w:cs="Calibri"/>
          <w:color w:val="000000" w:themeColor="text1"/>
          <w:sz w:val="32"/>
          <w:szCs w:val="32"/>
        </w:rPr>
      </w:pPr>
      <w:r w:rsidRPr="00311B52">
        <w:rPr>
          <w:rFonts w:ascii="Calibri" w:eastAsia="Calibri" w:hAnsi="Calibri" w:cs="Calibri"/>
          <w:b/>
          <w:bCs/>
          <w:color w:val="000000" w:themeColor="text1"/>
          <w:sz w:val="32"/>
          <w:szCs w:val="32"/>
        </w:rPr>
        <w:t>2.0</w:t>
      </w:r>
      <w:r w:rsidR="00513077">
        <w:rPr>
          <w:rFonts w:ascii="Calibri" w:eastAsia="Calibri" w:hAnsi="Calibri" w:cs="Calibri"/>
          <w:b/>
          <w:bCs/>
          <w:color w:val="000000" w:themeColor="text1"/>
          <w:sz w:val="32"/>
          <w:szCs w:val="32"/>
        </w:rPr>
        <w:t xml:space="preserve"> </w:t>
      </w:r>
      <w:r w:rsidRPr="00311B52">
        <w:rPr>
          <w:rFonts w:ascii="Calibri" w:eastAsia="Calibri" w:hAnsi="Calibri" w:cs="Calibri"/>
          <w:b/>
          <w:bCs/>
          <w:color w:val="000000" w:themeColor="text1"/>
          <w:sz w:val="32"/>
          <w:szCs w:val="32"/>
        </w:rPr>
        <w:t>Authority</w:t>
      </w:r>
    </w:p>
    <w:p w14:paraId="70A65B2F" w14:textId="77777777" w:rsidR="00373BB7" w:rsidRPr="00311B52" w:rsidRDefault="00373BB7" w:rsidP="00C9094B">
      <w:pPr>
        <w:spacing w:after="20"/>
        <w:rPr>
          <w:rFonts w:ascii="Calibri" w:eastAsia="Calibri" w:hAnsi="Calibri" w:cs="Calibri"/>
          <w:color w:val="000000" w:themeColor="text1"/>
        </w:rPr>
      </w:pPr>
    </w:p>
    <w:p w14:paraId="394EF5F1" w14:textId="4342FBB3" w:rsidR="00373BB7" w:rsidRDefault="00060F4D" w:rsidP="00C9094B">
      <w:pPr>
        <w:spacing w:after="20"/>
        <w:rPr>
          <w:rFonts w:ascii="Calibri" w:eastAsia="Calibri" w:hAnsi="Calibri" w:cs="Calibri"/>
          <w:color w:val="000000" w:themeColor="text1"/>
        </w:rPr>
      </w:pPr>
      <w:r>
        <w:rPr>
          <w:rFonts w:ascii="Calibri" w:eastAsia="Arial" w:hAnsi="Calibri" w:cs="Calibri"/>
        </w:rPr>
        <w:t>Hawaii Revised Statutes (</w:t>
      </w:r>
      <w:r w:rsidRPr="00BF7526">
        <w:rPr>
          <w:rFonts w:ascii="Calibri" w:eastAsia="Arial" w:hAnsi="Calibri" w:cs="Calibri"/>
        </w:rPr>
        <w:t>HRS</w:t>
      </w:r>
      <w:r>
        <w:rPr>
          <w:rFonts w:ascii="Calibri" w:eastAsia="Arial" w:hAnsi="Calibri" w:cs="Calibri"/>
        </w:rPr>
        <w:t>)</w:t>
      </w:r>
      <w:r w:rsidRPr="00BF7526">
        <w:rPr>
          <w:rFonts w:ascii="Calibri" w:eastAsia="Arial" w:hAnsi="Calibri" w:cs="Calibri"/>
        </w:rPr>
        <w:t xml:space="preserve"> </w:t>
      </w:r>
      <w:r w:rsidR="003201EA">
        <w:rPr>
          <w:rFonts w:ascii="Calibri" w:eastAsia="Arial" w:hAnsi="Calibri" w:cs="Calibri"/>
        </w:rPr>
        <w:t>s</w:t>
      </w:r>
      <w:hyperlink r:id="rId11">
        <w:r w:rsidR="0091091B" w:rsidRPr="00BF7526">
          <w:rPr>
            <w:rFonts w:ascii="Calibri" w:eastAsia="Arial" w:hAnsi="Calibri" w:cs="Calibri"/>
          </w:rPr>
          <w:t xml:space="preserve">ection </w:t>
        </w:r>
        <w:r w:rsidR="0091091B" w:rsidRPr="003719AF">
          <w:t>§</w:t>
        </w:r>
        <w:r w:rsidR="0091091B" w:rsidRPr="00BF7526">
          <w:rPr>
            <w:rFonts w:ascii="Calibri" w:eastAsia="Arial" w:hAnsi="Calibri" w:cs="Calibri"/>
          </w:rPr>
          <w:t>27-44</w:t>
        </w:r>
      </w:hyperlink>
      <w:r w:rsidR="00F770F1" w:rsidRPr="00311B52">
        <w:rPr>
          <w:rStyle w:val="FootnoteReference"/>
          <w:rFonts w:ascii="Calibri" w:eastAsia="Calibri" w:hAnsi="Calibri" w:cs="Calibri"/>
          <w:color w:val="000000" w:themeColor="text1"/>
        </w:rPr>
        <w:footnoteReference w:id="2"/>
      </w:r>
      <w:r w:rsidR="0091091B" w:rsidRPr="00BF7526">
        <w:rPr>
          <w:rFonts w:ascii="Calibri" w:eastAsia="Arial" w:hAnsi="Calibri" w:cs="Calibri"/>
        </w:rPr>
        <w:t xml:space="preserve">, </w:t>
      </w:r>
      <w:r w:rsidR="006B1393">
        <w:rPr>
          <w:rFonts w:ascii="Calibri" w:eastAsia="Arial" w:hAnsi="Calibri" w:cs="Calibri"/>
        </w:rPr>
        <w:t xml:space="preserve">established </w:t>
      </w:r>
      <w:r w:rsidR="00FA2293">
        <w:rPr>
          <w:rFonts w:ascii="Calibri" w:eastAsia="Arial" w:hAnsi="Calibri" w:cs="Calibri"/>
        </w:rPr>
        <w:t>within the Office of Enterprise Technology Services, Department of Accounting and General Services,</w:t>
      </w:r>
      <w:r w:rsidR="00FA2293" w:rsidRPr="00BF7526">
        <w:rPr>
          <w:rFonts w:ascii="Calibri" w:eastAsia="Arial" w:hAnsi="Calibri" w:cs="Calibri"/>
        </w:rPr>
        <w:t xml:space="preserve"> </w:t>
      </w:r>
      <w:r w:rsidR="00252CD2">
        <w:rPr>
          <w:rFonts w:ascii="Calibri" w:eastAsia="Arial" w:hAnsi="Calibri" w:cs="Calibri"/>
        </w:rPr>
        <w:t>under</w:t>
      </w:r>
      <w:r w:rsidR="00FA2293" w:rsidRPr="00BF7526">
        <w:rPr>
          <w:rFonts w:ascii="Calibri" w:eastAsia="Arial" w:hAnsi="Calibri" w:cs="Calibri"/>
        </w:rPr>
        <w:t xml:space="preserve"> the authority </w:t>
      </w:r>
      <w:r w:rsidR="00252CD2">
        <w:rPr>
          <w:rFonts w:ascii="Calibri" w:eastAsia="Arial" w:hAnsi="Calibri" w:cs="Calibri"/>
        </w:rPr>
        <w:t>of the Chief Information Officer</w:t>
      </w:r>
      <w:r w:rsidR="007D63DA">
        <w:rPr>
          <w:rFonts w:ascii="Calibri" w:eastAsia="Arial" w:hAnsi="Calibri" w:cs="Calibri"/>
        </w:rPr>
        <w:t xml:space="preserve">, the Chief Data Officer </w:t>
      </w:r>
      <w:r w:rsidR="00FA2293" w:rsidRPr="00BF7526">
        <w:rPr>
          <w:rFonts w:ascii="Calibri" w:eastAsia="Arial" w:hAnsi="Calibri" w:cs="Calibri"/>
        </w:rPr>
        <w:t>to develop, implement, and</w:t>
      </w:r>
      <w:r w:rsidR="00FA2293" w:rsidRPr="64820FFE">
        <w:rPr>
          <w:rFonts w:ascii="Calibri" w:eastAsia="Calibri" w:hAnsi="Calibri" w:cs="Calibri"/>
          <w:color w:val="000000" w:themeColor="text1"/>
        </w:rPr>
        <w:t xml:space="preserve"> manage statewide data policies, procedures, </w:t>
      </w:r>
      <w:r w:rsidR="00AA0DEA" w:rsidRPr="64820FFE">
        <w:rPr>
          <w:rFonts w:ascii="Calibri" w:eastAsia="Calibri" w:hAnsi="Calibri" w:cs="Calibri"/>
          <w:color w:val="000000" w:themeColor="text1"/>
        </w:rPr>
        <w:t>standards</w:t>
      </w:r>
      <w:r w:rsidR="00856481">
        <w:rPr>
          <w:rFonts w:ascii="Calibri" w:eastAsia="Calibri" w:hAnsi="Calibri" w:cs="Calibri"/>
          <w:color w:val="000000" w:themeColor="text1"/>
        </w:rPr>
        <w:t xml:space="preserve">, and </w:t>
      </w:r>
      <w:r w:rsidR="0091091B">
        <w:rPr>
          <w:rFonts w:ascii="Calibri" w:eastAsia="Calibri" w:hAnsi="Calibri" w:cs="Calibri"/>
          <w:color w:val="000000" w:themeColor="text1"/>
        </w:rPr>
        <w:t>guidelines.</w:t>
      </w:r>
      <w:r w:rsidR="00AA0DEA" w:rsidRPr="64820FFE">
        <w:rPr>
          <w:rFonts w:ascii="Calibri" w:eastAsia="Calibri" w:hAnsi="Calibri" w:cs="Calibri"/>
          <w:color w:val="000000" w:themeColor="text1"/>
        </w:rPr>
        <w:t xml:space="preserve"> </w:t>
      </w:r>
      <w:r w:rsidR="00824F10">
        <w:rPr>
          <w:rFonts w:ascii="Calibri" w:eastAsia="Calibri" w:hAnsi="Calibri" w:cs="Calibri"/>
          <w:color w:val="000000" w:themeColor="text1"/>
        </w:rPr>
        <w:t xml:space="preserve">HRS </w:t>
      </w:r>
      <w:r w:rsidR="00D16A03">
        <w:rPr>
          <w:rFonts w:ascii="Calibri" w:eastAsia="Calibri" w:hAnsi="Calibri" w:cs="Calibri"/>
          <w:color w:val="000000" w:themeColor="text1"/>
        </w:rPr>
        <w:t xml:space="preserve">section </w:t>
      </w:r>
      <w:r w:rsidR="00824F10" w:rsidRPr="00824F10">
        <w:rPr>
          <w:rFonts w:ascii="Calibri" w:eastAsia="Calibri" w:hAnsi="Calibri" w:cs="Calibri"/>
          <w:color w:val="000000" w:themeColor="text1"/>
        </w:rPr>
        <w:t>27-44</w:t>
      </w:r>
      <w:r w:rsidR="007D59A6">
        <w:rPr>
          <w:rFonts w:ascii="Calibri" w:eastAsia="Calibri" w:hAnsi="Calibri" w:cs="Calibri"/>
          <w:color w:val="000000" w:themeColor="text1"/>
        </w:rPr>
        <w:t xml:space="preserve"> also </w:t>
      </w:r>
      <w:r w:rsidR="00AA0DEA">
        <w:rPr>
          <w:rFonts w:ascii="Calibri" w:eastAsia="Calibri" w:hAnsi="Calibri" w:cs="Calibri"/>
          <w:color w:val="000000" w:themeColor="text1"/>
        </w:rPr>
        <w:t>establishe</w:t>
      </w:r>
      <w:r w:rsidR="007D59A6">
        <w:rPr>
          <w:rFonts w:ascii="Calibri" w:eastAsia="Calibri" w:hAnsi="Calibri" w:cs="Calibri"/>
          <w:color w:val="000000" w:themeColor="text1"/>
        </w:rPr>
        <w:t>d</w:t>
      </w:r>
      <w:r w:rsidR="00AA0DEA">
        <w:rPr>
          <w:rFonts w:ascii="Calibri" w:eastAsia="Calibri" w:hAnsi="Calibri" w:cs="Calibri"/>
          <w:color w:val="000000" w:themeColor="text1"/>
        </w:rPr>
        <w:t xml:space="preserve"> </w:t>
      </w:r>
      <w:r w:rsidR="00AA0DEA" w:rsidRPr="64820FFE">
        <w:rPr>
          <w:rFonts w:ascii="Calibri" w:eastAsia="Calibri" w:hAnsi="Calibri" w:cs="Calibri"/>
          <w:color w:val="000000" w:themeColor="text1"/>
        </w:rPr>
        <w:t xml:space="preserve">a Data Task Force to </w:t>
      </w:r>
      <w:r w:rsidR="007D59A6">
        <w:rPr>
          <w:rFonts w:ascii="Calibri" w:eastAsia="Calibri" w:hAnsi="Calibri" w:cs="Calibri"/>
          <w:color w:val="000000" w:themeColor="text1"/>
        </w:rPr>
        <w:t xml:space="preserve">assist </w:t>
      </w:r>
      <w:r w:rsidR="00AA0DEA" w:rsidRPr="64820FFE">
        <w:rPr>
          <w:rFonts w:ascii="Calibri" w:eastAsia="Calibri" w:hAnsi="Calibri" w:cs="Calibri"/>
          <w:color w:val="000000" w:themeColor="text1"/>
        </w:rPr>
        <w:t>the Chief Data Officer in developing</w:t>
      </w:r>
      <w:r w:rsidR="007D59A6">
        <w:rPr>
          <w:rFonts w:ascii="Calibri" w:eastAsia="Calibri" w:hAnsi="Calibri" w:cs="Calibri"/>
          <w:color w:val="000000" w:themeColor="text1"/>
        </w:rPr>
        <w:t xml:space="preserve"> </w:t>
      </w:r>
      <w:r w:rsidR="00AA0DEA" w:rsidRPr="64820FFE">
        <w:rPr>
          <w:rFonts w:ascii="Calibri" w:eastAsia="Calibri" w:hAnsi="Calibri" w:cs="Calibri"/>
          <w:color w:val="000000" w:themeColor="text1"/>
        </w:rPr>
        <w:t xml:space="preserve">the State’s data policies, procedures, </w:t>
      </w:r>
      <w:r w:rsidR="00D42C9F">
        <w:rPr>
          <w:rFonts w:ascii="Calibri" w:eastAsia="Calibri" w:hAnsi="Calibri" w:cs="Calibri"/>
          <w:color w:val="000000" w:themeColor="text1"/>
        </w:rPr>
        <w:t xml:space="preserve">and </w:t>
      </w:r>
      <w:r w:rsidR="00AA0DEA" w:rsidRPr="64820FFE">
        <w:rPr>
          <w:rFonts w:ascii="Calibri" w:eastAsia="Calibri" w:hAnsi="Calibri" w:cs="Calibri"/>
          <w:color w:val="000000" w:themeColor="text1"/>
        </w:rPr>
        <w:t>standards</w:t>
      </w:r>
      <w:r w:rsidR="00D42C9F">
        <w:rPr>
          <w:rFonts w:ascii="Calibri" w:eastAsia="Calibri" w:hAnsi="Calibri" w:cs="Calibri"/>
          <w:color w:val="000000" w:themeColor="text1"/>
        </w:rPr>
        <w:t>.</w:t>
      </w:r>
    </w:p>
    <w:p w14:paraId="3F8B3F7A" w14:textId="77777777" w:rsidR="00373BB7" w:rsidRDefault="00373BB7" w:rsidP="00C9094B">
      <w:pPr>
        <w:spacing w:after="20"/>
        <w:rPr>
          <w:rFonts w:ascii="Calibri" w:eastAsia="Calibri" w:hAnsi="Calibri" w:cs="Calibri"/>
          <w:color w:val="000000" w:themeColor="text1"/>
        </w:rPr>
      </w:pPr>
    </w:p>
    <w:p w14:paraId="2C3EB8AB" w14:textId="139242A4" w:rsidR="00B01ED5" w:rsidRDefault="00B01ED5" w:rsidP="00B01ED5">
      <w:pPr>
        <w:spacing w:after="20"/>
        <w:outlineLvl w:val="1"/>
        <w:rPr>
          <w:rFonts w:ascii="Calibri" w:hAnsi="Calibri" w:cs="Calibri"/>
          <w:b/>
          <w:bCs/>
          <w:color w:val="000000" w:themeColor="text1"/>
          <w:sz w:val="32"/>
          <w:szCs w:val="32"/>
        </w:rPr>
      </w:pPr>
      <w:r w:rsidRPr="00311B52">
        <w:rPr>
          <w:rFonts w:ascii="Calibri" w:hAnsi="Calibri" w:cs="Calibri"/>
          <w:b/>
          <w:bCs/>
          <w:color w:val="000000" w:themeColor="text1"/>
          <w:sz w:val="32"/>
          <w:szCs w:val="32"/>
        </w:rPr>
        <w:t>3.0</w:t>
      </w:r>
      <w:r w:rsidR="00513077">
        <w:rPr>
          <w:rFonts w:ascii="Calibri" w:hAnsi="Calibri" w:cs="Calibri"/>
          <w:b/>
          <w:bCs/>
          <w:color w:val="000000" w:themeColor="text1"/>
          <w:sz w:val="32"/>
          <w:szCs w:val="32"/>
        </w:rPr>
        <w:t xml:space="preserve"> </w:t>
      </w:r>
      <w:r w:rsidRPr="00513077">
        <w:rPr>
          <w:rFonts w:ascii="Calibri" w:hAnsi="Calibri" w:cs="Calibri"/>
          <w:b/>
          <w:bCs/>
          <w:color w:val="000000" w:themeColor="text1"/>
          <w:sz w:val="32"/>
          <w:szCs w:val="32"/>
        </w:rPr>
        <w:t>Scope</w:t>
      </w:r>
    </w:p>
    <w:p w14:paraId="0CAF017F" w14:textId="77777777" w:rsidR="00CC0F4D" w:rsidRPr="00311B52" w:rsidRDefault="00CC0F4D" w:rsidP="00B01ED5">
      <w:pPr>
        <w:spacing w:after="20"/>
        <w:outlineLvl w:val="1"/>
        <w:rPr>
          <w:rFonts w:ascii="Calibri" w:hAnsi="Calibri" w:cs="Calibri"/>
          <w:b/>
          <w:bCs/>
          <w:color w:val="000000" w:themeColor="text1"/>
          <w:sz w:val="32"/>
          <w:szCs w:val="32"/>
        </w:rPr>
      </w:pPr>
    </w:p>
    <w:p w14:paraId="156DB597" w14:textId="48195107" w:rsidR="00B01ED5" w:rsidRPr="00027503" w:rsidRDefault="00CC0F4D" w:rsidP="00C9094B">
      <w:pPr>
        <w:spacing w:after="20"/>
        <w:rPr>
          <w:rFonts w:ascii="Calibri" w:eastAsia="Calibri" w:hAnsi="Calibri" w:cs="Calibri"/>
          <w:b/>
          <w:bCs/>
          <w:color w:val="000000" w:themeColor="text1"/>
          <w:sz w:val="28"/>
          <w:szCs w:val="28"/>
        </w:rPr>
      </w:pPr>
      <w:r>
        <w:rPr>
          <w:rFonts w:ascii="Calibri" w:eastAsia="Calibri" w:hAnsi="Calibri" w:cs="Calibri"/>
          <w:color w:val="000000" w:themeColor="text1"/>
        </w:rPr>
        <w:tab/>
      </w:r>
      <w:r w:rsidRPr="00027503">
        <w:rPr>
          <w:rFonts w:ascii="Calibri" w:eastAsia="Calibri" w:hAnsi="Calibri" w:cs="Calibri"/>
          <w:b/>
          <w:bCs/>
          <w:color w:val="000000" w:themeColor="text1"/>
          <w:sz w:val="28"/>
          <w:szCs w:val="28"/>
        </w:rPr>
        <w:t>3.1</w:t>
      </w:r>
      <w:r w:rsidR="00D90169">
        <w:rPr>
          <w:rFonts w:ascii="Calibri" w:eastAsia="Calibri" w:hAnsi="Calibri" w:cs="Calibri"/>
          <w:b/>
          <w:bCs/>
          <w:color w:val="000000" w:themeColor="text1"/>
          <w:sz w:val="28"/>
          <w:szCs w:val="28"/>
        </w:rPr>
        <w:t xml:space="preserve"> </w:t>
      </w:r>
      <w:r w:rsidRPr="00027503">
        <w:rPr>
          <w:rFonts w:ascii="Calibri" w:eastAsia="Calibri" w:hAnsi="Calibri" w:cs="Calibri"/>
          <w:b/>
          <w:bCs/>
          <w:color w:val="000000" w:themeColor="text1"/>
          <w:sz w:val="28"/>
          <w:szCs w:val="28"/>
        </w:rPr>
        <w:t>State Agencies</w:t>
      </w:r>
    </w:p>
    <w:p w14:paraId="4BF83C54" w14:textId="77777777" w:rsidR="00B01ED5" w:rsidRDefault="00B01ED5" w:rsidP="00C9094B">
      <w:pPr>
        <w:spacing w:after="20"/>
        <w:rPr>
          <w:rFonts w:ascii="Calibri" w:eastAsia="Calibri" w:hAnsi="Calibri" w:cs="Calibri"/>
          <w:color w:val="000000" w:themeColor="text1"/>
        </w:rPr>
      </w:pPr>
    </w:p>
    <w:p w14:paraId="09113B0D" w14:textId="3510643B" w:rsidR="00CC0F4D" w:rsidRDefault="00CC0F4D" w:rsidP="00CC0F4D">
      <w:pPr>
        <w:pStyle w:val="NoSpacing"/>
        <w:ind w:firstLine="720"/>
        <w:rPr>
          <w:rFonts w:ascii="Calibri" w:eastAsia="Calibri" w:hAnsi="Calibri" w:cs="Calibri"/>
          <w:color w:val="000000" w:themeColor="text1"/>
        </w:rPr>
      </w:pPr>
      <w:r w:rsidRPr="00311B52">
        <w:rPr>
          <w:rFonts w:ascii="Calibri" w:eastAsia="Calibri" w:hAnsi="Calibri" w:cs="Calibri"/>
          <w:color w:val="000000" w:themeColor="text1"/>
        </w:rPr>
        <w:t xml:space="preserve">The </w:t>
      </w:r>
      <w:r w:rsidR="00E52909" w:rsidRPr="00E52909">
        <w:rPr>
          <w:rFonts w:ascii="Calibri" w:eastAsia="Calibri" w:hAnsi="Calibri" w:cs="Calibri"/>
          <w:color w:val="000000" w:themeColor="text1"/>
        </w:rPr>
        <w:t xml:space="preserve">Acceptable AI Use </w:t>
      </w:r>
      <w:r>
        <w:rPr>
          <w:rFonts w:ascii="Calibri" w:eastAsia="Calibri" w:hAnsi="Calibri" w:cs="Calibri"/>
          <w:color w:val="000000" w:themeColor="text1"/>
        </w:rPr>
        <w:t>Guidelines</w:t>
      </w:r>
      <w:r w:rsidRPr="00311B52">
        <w:rPr>
          <w:rFonts w:ascii="Calibri" w:eastAsia="Calibri" w:hAnsi="Calibri" w:cs="Calibri"/>
          <w:color w:val="000000" w:themeColor="text1"/>
        </w:rPr>
        <w:t xml:space="preserve"> apply to all </w:t>
      </w:r>
      <w:r w:rsidR="004A6E50">
        <w:rPr>
          <w:rFonts w:ascii="Calibri" w:eastAsia="Calibri" w:hAnsi="Calibri" w:cs="Calibri"/>
          <w:color w:val="000000" w:themeColor="text1"/>
        </w:rPr>
        <w:t>S</w:t>
      </w:r>
      <w:r w:rsidRPr="00311B52">
        <w:rPr>
          <w:rFonts w:ascii="Calibri" w:eastAsia="Calibri" w:hAnsi="Calibri" w:cs="Calibri"/>
          <w:color w:val="000000" w:themeColor="text1"/>
        </w:rPr>
        <w:t xml:space="preserve">tate agencies. </w:t>
      </w:r>
    </w:p>
    <w:p w14:paraId="48034868" w14:textId="77777777" w:rsidR="00E238E3" w:rsidRDefault="00E238E3" w:rsidP="00CC0F4D">
      <w:pPr>
        <w:pStyle w:val="NoSpacing"/>
        <w:ind w:firstLine="720"/>
        <w:rPr>
          <w:rFonts w:ascii="Calibri" w:eastAsia="Calibri" w:hAnsi="Calibri" w:cs="Calibri"/>
          <w:color w:val="000000" w:themeColor="text1"/>
        </w:rPr>
      </w:pPr>
    </w:p>
    <w:p w14:paraId="27BFF2E5" w14:textId="4637EE23" w:rsidR="00E238E3" w:rsidRPr="00311B52" w:rsidRDefault="00E238E3" w:rsidP="00027503">
      <w:pPr>
        <w:pStyle w:val="NoSpacing"/>
        <w:ind w:left="720"/>
      </w:pPr>
      <w:r w:rsidRPr="00311B52">
        <w:rPr>
          <w:rFonts w:ascii="Calibri" w:eastAsia="Calibri" w:hAnsi="Calibri" w:cs="Calibri"/>
          <w:color w:val="000000" w:themeColor="text1"/>
        </w:rPr>
        <w:t xml:space="preserve">The </w:t>
      </w:r>
      <w:r w:rsidR="00885FB5" w:rsidRPr="00885FB5">
        <w:rPr>
          <w:rFonts w:ascii="Calibri" w:eastAsia="Calibri" w:hAnsi="Calibri" w:cs="Calibri"/>
          <w:color w:val="000000" w:themeColor="text1"/>
        </w:rPr>
        <w:t xml:space="preserve">Acceptable AI Use </w:t>
      </w:r>
      <w:r>
        <w:rPr>
          <w:rFonts w:ascii="Calibri" w:eastAsia="Calibri" w:hAnsi="Calibri" w:cs="Calibri"/>
          <w:color w:val="000000" w:themeColor="text1"/>
        </w:rPr>
        <w:t>Guidelines</w:t>
      </w:r>
      <w:r w:rsidRPr="00311B52">
        <w:rPr>
          <w:rFonts w:ascii="Calibri" w:eastAsia="Calibri" w:hAnsi="Calibri" w:cs="Calibri"/>
          <w:color w:val="000000" w:themeColor="text1"/>
        </w:rPr>
        <w:t xml:space="preserve"> provide high level guidelines on </w:t>
      </w:r>
      <w:r w:rsidR="000C57DA" w:rsidRPr="000C57DA">
        <w:rPr>
          <w:rFonts w:ascii="Calibri" w:eastAsia="Calibri" w:hAnsi="Calibri" w:cs="Calibri"/>
          <w:color w:val="000000" w:themeColor="text1"/>
        </w:rPr>
        <w:t>the procurement, implementation, and daily operation of AI technologies. Each agency shall develop additional policies and guidelines as necessary according to relevant federal and state laws and regulations, both at the departmental and programmatic level, to ensure compliance with its operations. When a conflict exists between the Acceptable AI Use Guidelines and an agency’s policy, the more restrictive policy will take precedence.</w:t>
      </w:r>
    </w:p>
    <w:p w14:paraId="09D61136" w14:textId="77777777" w:rsidR="00E238E3" w:rsidRPr="00311B52" w:rsidRDefault="00E238E3" w:rsidP="00E238E3">
      <w:pPr>
        <w:rPr>
          <w:rFonts w:ascii="Calibri" w:hAnsi="Calibri" w:cs="Calibri"/>
          <w:color w:val="000000" w:themeColor="text1"/>
        </w:rPr>
      </w:pPr>
    </w:p>
    <w:p w14:paraId="2D4422D3" w14:textId="68E7E12D" w:rsidR="00E238E3" w:rsidRPr="00027503" w:rsidRDefault="00792E3A" w:rsidP="00CC0F4D">
      <w:pPr>
        <w:pStyle w:val="NoSpacing"/>
        <w:ind w:firstLine="720"/>
        <w:rPr>
          <w:rFonts w:ascii="Calibri" w:eastAsia="Calibri" w:hAnsi="Calibri" w:cs="Calibri"/>
          <w:b/>
          <w:bCs/>
          <w:color w:val="000000" w:themeColor="text1"/>
          <w:sz w:val="28"/>
          <w:szCs w:val="28"/>
        </w:rPr>
      </w:pPr>
      <w:r w:rsidRPr="00027503">
        <w:rPr>
          <w:rFonts w:ascii="Calibri" w:eastAsia="Calibri" w:hAnsi="Calibri" w:cs="Calibri"/>
          <w:b/>
          <w:bCs/>
          <w:color w:val="000000" w:themeColor="text1"/>
          <w:sz w:val="28"/>
          <w:szCs w:val="28"/>
        </w:rPr>
        <w:t>3.2</w:t>
      </w:r>
      <w:r w:rsidR="00B90DB9">
        <w:rPr>
          <w:rFonts w:ascii="Calibri" w:eastAsia="Calibri" w:hAnsi="Calibri" w:cs="Calibri"/>
          <w:b/>
          <w:bCs/>
          <w:color w:val="000000" w:themeColor="text1"/>
          <w:sz w:val="28"/>
          <w:szCs w:val="28"/>
        </w:rPr>
        <w:t xml:space="preserve"> </w:t>
      </w:r>
      <w:r w:rsidRPr="00027503">
        <w:rPr>
          <w:rFonts w:ascii="Calibri" w:eastAsia="Calibri" w:hAnsi="Calibri" w:cs="Calibri"/>
          <w:b/>
          <w:bCs/>
          <w:color w:val="000000" w:themeColor="text1"/>
          <w:sz w:val="28"/>
          <w:szCs w:val="28"/>
        </w:rPr>
        <w:t>Definitions</w:t>
      </w:r>
    </w:p>
    <w:p w14:paraId="6C9F526A" w14:textId="77777777" w:rsidR="00792E3A" w:rsidRDefault="00792E3A" w:rsidP="00CC0F4D">
      <w:pPr>
        <w:pStyle w:val="NoSpacing"/>
        <w:ind w:firstLine="720"/>
        <w:rPr>
          <w:rFonts w:ascii="Calibri" w:eastAsia="Calibri" w:hAnsi="Calibri" w:cs="Calibri"/>
          <w:color w:val="000000" w:themeColor="text1"/>
        </w:rPr>
      </w:pPr>
    </w:p>
    <w:p w14:paraId="3AA4B072" w14:textId="7CC36597" w:rsidR="00AB2341" w:rsidRPr="00AB2341" w:rsidRDefault="00F455CF" w:rsidP="00C21489">
      <w:pPr>
        <w:spacing w:after="20"/>
        <w:ind w:left="720"/>
        <w:rPr>
          <w:rFonts w:ascii="Calibri" w:eastAsia="Calibri" w:hAnsi="Calibri" w:cs="Calibri"/>
          <w:color w:val="000000" w:themeColor="text1"/>
        </w:rPr>
      </w:pPr>
      <w:r w:rsidRPr="00F455CF">
        <w:rPr>
          <w:rFonts w:ascii="Calibri" w:eastAsia="Calibri" w:hAnsi="Calibri" w:cs="Calibri"/>
          <w:color w:val="000000" w:themeColor="text1"/>
        </w:rPr>
        <w:t>The ethical, transparent, and secure deployment of AI systems in a manner that prioritizes data privacy, professional integrity, and the maintenance of public trust. Use is considered "acceptable" when it aligns with the following core characteristics of trustworthiness:</w:t>
      </w:r>
      <w:r w:rsidR="00C23C4D" w:rsidRPr="00311B52">
        <w:rPr>
          <w:rStyle w:val="FootnoteReference"/>
          <w:rFonts w:ascii="Calibri" w:eastAsia="Calibri" w:hAnsi="Calibri" w:cs="Calibri"/>
          <w:color w:val="000000" w:themeColor="text1"/>
        </w:rPr>
        <w:footnoteReference w:id="3"/>
      </w:r>
    </w:p>
    <w:p w14:paraId="57ABB26A" w14:textId="6DB974D8" w:rsidR="00AB2341" w:rsidRPr="00C21489" w:rsidRDefault="00AB2341" w:rsidP="00C21489">
      <w:pPr>
        <w:pStyle w:val="ListParagraph"/>
        <w:numPr>
          <w:ilvl w:val="0"/>
          <w:numId w:val="40"/>
        </w:numPr>
        <w:spacing w:after="20"/>
        <w:rPr>
          <w:rFonts w:ascii="Calibri" w:eastAsia="Calibri" w:hAnsi="Calibri" w:cs="Calibri"/>
          <w:color w:val="000000" w:themeColor="text1"/>
        </w:rPr>
      </w:pPr>
      <w:r w:rsidRPr="00C21489">
        <w:rPr>
          <w:rFonts w:ascii="Calibri" w:eastAsia="Calibri" w:hAnsi="Calibri" w:cs="Calibri"/>
          <w:color w:val="000000" w:themeColor="text1"/>
        </w:rPr>
        <w:t>The system performs as intended and produces accurate results.</w:t>
      </w:r>
    </w:p>
    <w:p w14:paraId="1F380FAB" w14:textId="13650B22" w:rsidR="00AB2341" w:rsidRPr="00C21489" w:rsidRDefault="00AB2341" w:rsidP="00C21489">
      <w:pPr>
        <w:pStyle w:val="ListParagraph"/>
        <w:numPr>
          <w:ilvl w:val="0"/>
          <w:numId w:val="40"/>
        </w:numPr>
        <w:spacing w:after="20"/>
        <w:rPr>
          <w:rFonts w:ascii="Calibri" w:eastAsia="Calibri" w:hAnsi="Calibri" w:cs="Calibri"/>
          <w:color w:val="000000" w:themeColor="text1"/>
        </w:rPr>
      </w:pPr>
      <w:r w:rsidRPr="00C21489">
        <w:rPr>
          <w:rFonts w:ascii="Calibri" w:eastAsia="Calibri" w:hAnsi="Calibri" w:cs="Calibri"/>
          <w:color w:val="000000" w:themeColor="text1"/>
        </w:rPr>
        <w:t>The agency can explain how the AI was used and who is responsible for its outcomes.</w:t>
      </w:r>
    </w:p>
    <w:p w14:paraId="43A5FD25" w14:textId="03478754" w:rsidR="00AB2341" w:rsidRPr="00C21489" w:rsidRDefault="00AB2341" w:rsidP="00C21489">
      <w:pPr>
        <w:pStyle w:val="ListParagraph"/>
        <w:numPr>
          <w:ilvl w:val="0"/>
          <w:numId w:val="40"/>
        </w:numPr>
        <w:spacing w:after="20"/>
        <w:rPr>
          <w:rFonts w:ascii="Calibri" w:eastAsia="Calibri" w:hAnsi="Calibri" w:cs="Calibri"/>
          <w:color w:val="000000" w:themeColor="text1"/>
        </w:rPr>
      </w:pPr>
      <w:r w:rsidRPr="00C21489">
        <w:rPr>
          <w:rFonts w:ascii="Calibri" w:eastAsia="Calibri" w:hAnsi="Calibri" w:cs="Calibri"/>
          <w:color w:val="000000" w:themeColor="text1"/>
        </w:rPr>
        <w:t>It protects sensitive state data and personally identifiable information (PII).</w:t>
      </w:r>
    </w:p>
    <w:p w14:paraId="109E3FA4" w14:textId="5D62E4EC" w:rsidR="00B01ED5" w:rsidRPr="00C21489" w:rsidRDefault="00AB2341" w:rsidP="00C21489">
      <w:pPr>
        <w:pStyle w:val="ListParagraph"/>
        <w:numPr>
          <w:ilvl w:val="0"/>
          <w:numId w:val="40"/>
        </w:numPr>
        <w:spacing w:after="20"/>
        <w:rPr>
          <w:rFonts w:ascii="Calibri" w:eastAsia="Calibri" w:hAnsi="Calibri" w:cs="Calibri"/>
          <w:color w:val="000000" w:themeColor="text1"/>
        </w:rPr>
      </w:pPr>
      <w:r w:rsidRPr="00C21489">
        <w:rPr>
          <w:rFonts w:ascii="Calibri" w:eastAsia="Calibri" w:hAnsi="Calibri" w:cs="Calibri"/>
          <w:color w:val="000000" w:themeColor="text1"/>
        </w:rPr>
        <w:t>It does not create or amplify discriminatory outcomes for the public.</w:t>
      </w:r>
    </w:p>
    <w:p w14:paraId="42565C88" w14:textId="77777777" w:rsidR="00C21489" w:rsidRDefault="00C21489" w:rsidP="00C21489">
      <w:pPr>
        <w:spacing w:after="20"/>
        <w:ind w:left="720"/>
        <w:rPr>
          <w:rFonts w:ascii="Calibri" w:eastAsia="Calibri" w:hAnsi="Calibri" w:cs="Calibri"/>
          <w:color w:val="000000" w:themeColor="text1"/>
        </w:rPr>
      </w:pPr>
    </w:p>
    <w:p w14:paraId="0789EBE6" w14:textId="1800097A" w:rsidR="005F74AB" w:rsidRPr="00027503" w:rsidRDefault="005F74AB" w:rsidP="00504EF1">
      <w:pPr>
        <w:spacing w:after="20"/>
        <w:ind w:left="720"/>
        <w:rPr>
          <w:rFonts w:ascii="Calibri" w:eastAsia="Calibri" w:hAnsi="Calibri" w:cs="Calibri"/>
          <w:b/>
          <w:bCs/>
          <w:color w:val="000000" w:themeColor="text1"/>
          <w:sz w:val="28"/>
          <w:szCs w:val="28"/>
        </w:rPr>
      </w:pPr>
      <w:r w:rsidRPr="00027503">
        <w:rPr>
          <w:rFonts w:ascii="Calibri" w:eastAsia="Calibri" w:hAnsi="Calibri" w:cs="Calibri"/>
          <w:b/>
          <w:bCs/>
          <w:color w:val="000000" w:themeColor="text1"/>
          <w:sz w:val="28"/>
          <w:szCs w:val="28"/>
        </w:rPr>
        <w:t>3.3</w:t>
      </w:r>
      <w:r w:rsidR="00A450E5">
        <w:rPr>
          <w:rFonts w:ascii="Calibri" w:eastAsia="Calibri" w:hAnsi="Calibri" w:cs="Calibri"/>
          <w:b/>
          <w:bCs/>
          <w:color w:val="000000" w:themeColor="text1"/>
          <w:sz w:val="28"/>
          <w:szCs w:val="28"/>
        </w:rPr>
        <w:t xml:space="preserve"> </w:t>
      </w:r>
      <w:r w:rsidRPr="00027503">
        <w:rPr>
          <w:rFonts w:ascii="Calibri" w:eastAsia="Calibri" w:hAnsi="Calibri" w:cs="Calibri"/>
          <w:b/>
          <w:bCs/>
          <w:color w:val="000000" w:themeColor="text1"/>
          <w:sz w:val="28"/>
          <w:szCs w:val="28"/>
        </w:rPr>
        <w:t xml:space="preserve">Covered Use </w:t>
      </w:r>
    </w:p>
    <w:p w14:paraId="4D99CC4D" w14:textId="77777777" w:rsidR="005F74AB" w:rsidRDefault="005F74AB" w:rsidP="00504EF1">
      <w:pPr>
        <w:spacing w:after="20"/>
        <w:ind w:left="720"/>
        <w:rPr>
          <w:rFonts w:ascii="Calibri" w:eastAsia="Calibri" w:hAnsi="Calibri" w:cs="Calibri"/>
          <w:color w:val="000000" w:themeColor="text1"/>
        </w:rPr>
      </w:pPr>
    </w:p>
    <w:p w14:paraId="09EB179C" w14:textId="2C780266" w:rsidR="0007586C" w:rsidRDefault="00482E7C" w:rsidP="00EF6107">
      <w:pPr>
        <w:spacing w:after="20"/>
        <w:ind w:left="720"/>
        <w:rPr>
          <w:rFonts w:ascii="Calibri" w:eastAsia="Calibri" w:hAnsi="Calibri" w:cs="Calibri"/>
          <w:color w:val="000000" w:themeColor="text1"/>
        </w:rPr>
      </w:pPr>
      <w:r w:rsidRPr="00482E7C">
        <w:rPr>
          <w:rFonts w:ascii="Calibri" w:eastAsia="Calibri" w:hAnsi="Calibri" w:cs="Calibri"/>
          <w:color w:val="000000" w:themeColor="text1"/>
        </w:rPr>
        <w:t>The Acceptable AI Use Guidelines apply to all AI technologies—including generative models and automated decision systems—utilized by State agencies across cloud, on-premises, and local environments.</w:t>
      </w:r>
      <w:r w:rsidR="00C27CCB">
        <w:rPr>
          <w:rFonts w:ascii="Calibri" w:eastAsia="Calibri" w:hAnsi="Calibri" w:cs="Calibri"/>
          <w:color w:val="000000" w:themeColor="text1"/>
        </w:rPr>
        <w:t xml:space="preserve"> </w:t>
      </w:r>
      <w:r w:rsidR="00D0406E" w:rsidRPr="00C27CCB">
        <w:rPr>
          <w:rFonts w:ascii="Calibri" w:eastAsia="Calibri" w:hAnsi="Calibri" w:cs="Calibri"/>
          <w:color w:val="000000" w:themeColor="text1"/>
        </w:rPr>
        <w:t>These guidelines</w:t>
      </w:r>
      <w:r w:rsidR="00C27CCB" w:rsidRPr="00C27CCB">
        <w:rPr>
          <w:rFonts w:ascii="Calibri" w:eastAsia="Calibri" w:hAnsi="Calibri" w:cs="Calibri"/>
          <w:color w:val="000000" w:themeColor="text1"/>
        </w:rPr>
        <w:t xml:space="preserve"> </w:t>
      </w:r>
      <w:r w:rsidR="00D0406E" w:rsidRPr="00C27CCB">
        <w:rPr>
          <w:rFonts w:ascii="Calibri" w:eastAsia="Calibri" w:hAnsi="Calibri" w:cs="Calibri"/>
          <w:color w:val="000000" w:themeColor="text1"/>
        </w:rPr>
        <w:t>align</w:t>
      </w:r>
      <w:r w:rsidR="00C27CCB" w:rsidRPr="00C27CCB">
        <w:rPr>
          <w:rFonts w:ascii="Calibri" w:eastAsia="Calibri" w:hAnsi="Calibri" w:cs="Calibri"/>
          <w:color w:val="000000" w:themeColor="text1"/>
        </w:rPr>
        <w:t xml:space="preserve"> with the NIST AI Risk Management Framework</w:t>
      </w:r>
      <w:r w:rsidR="007B08CA" w:rsidRPr="00311B52">
        <w:rPr>
          <w:rStyle w:val="FootnoteReference"/>
          <w:rFonts w:ascii="Calibri" w:eastAsia="Calibri" w:hAnsi="Calibri" w:cs="Calibri"/>
          <w:color w:val="000000" w:themeColor="text1"/>
        </w:rPr>
        <w:footnoteReference w:id="4"/>
      </w:r>
      <w:r w:rsidR="00C27CCB" w:rsidRPr="00C27CCB">
        <w:rPr>
          <w:rFonts w:ascii="Calibri" w:eastAsia="Calibri" w:hAnsi="Calibri" w:cs="Calibri"/>
          <w:color w:val="000000" w:themeColor="text1"/>
        </w:rPr>
        <w:t xml:space="preserve"> and ISO/IEC 42001 standards</w:t>
      </w:r>
      <w:r w:rsidR="008C5284" w:rsidRPr="00311B52">
        <w:rPr>
          <w:rStyle w:val="FootnoteReference"/>
          <w:rFonts w:ascii="Calibri" w:eastAsia="Calibri" w:hAnsi="Calibri" w:cs="Calibri"/>
          <w:color w:val="000000" w:themeColor="text1"/>
        </w:rPr>
        <w:footnoteReference w:id="5"/>
      </w:r>
      <w:r w:rsidR="00C27CCB" w:rsidRPr="00C27CCB">
        <w:rPr>
          <w:rFonts w:ascii="Calibri" w:eastAsia="Calibri" w:hAnsi="Calibri" w:cs="Calibri"/>
          <w:color w:val="000000" w:themeColor="text1"/>
        </w:rPr>
        <w:t>, ensuring that AI deployment remains transparent, secure, and compliant with State data retention and privacy policies from implementation through system decommissioning.</w:t>
      </w:r>
    </w:p>
    <w:p w14:paraId="6CA8EF14" w14:textId="36B851D0" w:rsidR="6E1855C5" w:rsidRPr="00311B52" w:rsidRDefault="6E1855C5" w:rsidP="00D00AF8">
      <w:pPr>
        <w:pStyle w:val="NoSpacing"/>
        <w:rPr>
          <w:rFonts w:ascii="Calibri" w:hAnsi="Calibri" w:cs="Calibri"/>
          <w:color w:val="000000" w:themeColor="text1"/>
        </w:rPr>
      </w:pPr>
    </w:p>
    <w:p w14:paraId="56ED696E" w14:textId="5AD9FD00" w:rsidR="001A349B" w:rsidRPr="00311B52" w:rsidRDefault="00F6138C" w:rsidP="00336D59">
      <w:pPr>
        <w:spacing w:after="20"/>
        <w:rPr>
          <w:rFonts w:ascii="Calibri" w:eastAsia="Calibri" w:hAnsi="Calibri" w:cs="Calibri"/>
          <w:color w:val="000000" w:themeColor="text1"/>
        </w:rPr>
      </w:pPr>
      <w:r w:rsidRPr="00F6138C">
        <w:rPr>
          <w:rFonts w:ascii="Calibri" w:eastAsia="Calibri" w:hAnsi="Calibri" w:cs="Calibri"/>
          <w:b/>
          <w:bCs/>
          <w:color w:val="000000" w:themeColor="text1"/>
          <w:sz w:val="32"/>
          <w:szCs w:val="32"/>
        </w:rPr>
        <w:t>4.0</w:t>
      </w:r>
      <w:r w:rsidR="00B14222">
        <w:rPr>
          <w:rFonts w:ascii="Calibri" w:eastAsia="Calibri" w:hAnsi="Calibri" w:cs="Calibri"/>
          <w:b/>
          <w:bCs/>
          <w:color w:val="000000" w:themeColor="text1"/>
          <w:sz w:val="32"/>
          <w:szCs w:val="32"/>
        </w:rPr>
        <w:t xml:space="preserve"> </w:t>
      </w:r>
      <w:r w:rsidRPr="00F6138C">
        <w:rPr>
          <w:rFonts w:ascii="Calibri" w:eastAsia="Calibri" w:hAnsi="Calibri" w:cs="Calibri"/>
          <w:b/>
          <w:bCs/>
          <w:color w:val="000000" w:themeColor="text1"/>
          <w:sz w:val="32"/>
          <w:szCs w:val="32"/>
        </w:rPr>
        <w:t xml:space="preserve">Information Statement </w:t>
      </w:r>
    </w:p>
    <w:p w14:paraId="23DDDA46" w14:textId="6241C5E9" w:rsidR="00A34BD9" w:rsidRPr="00311B52" w:rsidRDefault="00A34BD9" w:rsidP="030B754C">
      <w:pPr>
        <w:rPr>
          <w:rFonts w:ascii="Calibri" w:hAnsi="Calibri" w:cs="Calibri"/>
          <w:color w:val="000000" w:themeColor="text1"/>
          <w:sz w:val="22"/>
          <w:szCs w:val="22"/>
        </w:rPr>
      </w:pPr>
    </w:p>
    <w:p w14:paraId="6590571B" w14:textId="452980C5" w:rsidR="001A349B" w:rsidRPr="00311B52" w:rsidRDefault="00884C3A" w:rsidP="008D3F5F">
      <w:pPr>
        <w:widowControl w:val="0"/>
        <w:autoSpaceDE w:val="0"/>
        <w:autoSpaceDN w:val="0"/>
        <w:ind w:left="720"/>
        <w:rPr>
          <w:rFonts w:ascii="Calibri" w:hAnsi="Calibri" w:cs="Calibri"/>
          <w:color w:val="0D0D0D" w:themeColor="text1" w:themeTint="F2"/>
          <w:sz w:val="22"/>
          <w:szCs w:val="22"/>
        </w:rPr>
      </w:pPr>
      <w:r w:rsidRPr="00884C3A">
        <w:rPr>
          <w:rFonts w:ascii="Calibri" w:hAnsi="Calibri" w:cs="Calibri"/>
        </w:rPr>
        <w:t>Each State agency is responsible for ensuring that any AI system deployed under its jurisdiction is implemented with accountability, safety, and legal compliance.</w:t>
      </w:r>
      <w:r>
        <w:rPr>
          <w:rFonts w:ascii="Calibri" w:hAnsi="Calibri" w:cs="Calibri"/>
        </w:rPr>
        <w:t xml:space="preserve"> </w:t>
      </w:r>
      <w:r w:rsidR="00697779" w:rsidRPr="00697779">
        <w:rPr>
          <w:rFonts w:ascii="Calibri" w:hAnsi="Calibri" w:cs="Calibri"/>
        </w:rPr>
        <w:t>The following are the recommended minimum requirements:</w:t>
      </w:r>
    </w:p>
    <w:p w14:paraId="452A090A" w14:textId="0CFC0701" w:rsidR="030B754C" w:rsidRPr="00311B52" w:rsidRDefault="030B754C" w:rsidP="4416BF33">
      <w:pPr>
        <w:ind w:left="1440"/>
        <w:rPr>
          <w:rFonts w:ascii="Calibri" w:hAnsi="Calibri" w:cs="Calibri"/>
          <w:color w:val="000000" w:themeColor="text1"/>
        </w:rPr>
      </w:pPr>
    </w:p>
    <w:p w14:paraId="6AF6F82B" w14:textId="160A5762" w:rsidR="002F42FF" w:rsidRPr="009520B4" w:rsidRDefault="002F42FF" w:rsidP="009520B4">
      <w:pPr>
        <w:pStyle w:val="ListParagraph"/>
        <w:widowControl w:val="0"/>
        <w:numPr>
          <w:ilvl w:val="0"/>
          <w:numId w:val="35"/>
        </w:numPr>
        <w:autoSpaceDE w:val="0"/>
        <w:autoSpaceDN w:val="0"/>
        <w:rPr>
          <w:rFonts w:ascii="Calibri" w:hAnsi="Calibri" w:cs="Calibri"/>
          <w:b/>
          <w:bCs/>
        </w:rPr>
      </w:pPr>
      <w:r w:rsidRPr="009520B4">
        <w:rPr>
          <w:rFonts w:ascii="Calibri" w:hAnsi="Calibri" w:cs="Calibri"/>
          <w:b/>
          <w:bCs/>
        </w:rPr>
        <w:t>Transparency and Mandatory Disclosure</w:t>
      </w:r>
      <w:r w:rsidR="009520B4">
        <w:rPr>
          <w:rFonts w:ascii="Calibri" w:hAnsi="Calibri" w:cs="Calibri"/>
          <w:b/>
          <w:bCs/>
        </w:rPr>
        <w:t>:</w:t>
      </w:r>
    </w:p>
    <w:p w14:paraId="309D8BE0" w14:textId="2ACC3E1A" w:rsidR="002F42FF" w:rsidRPr="002F42FF" w:rsidRDefault="009B7A35" w:rsidP="004010FE">
      <w:pPr>
        <w:pStyle w:val="ListParagraph"/>
        <w:widowControl w:val="0"/>
        <w:autoSpaceDE w:val="0"/>
        <w:autoSpaceDN w:val="0"/>
        <w:rPr>
          <w:rFonts w:ascii="Calibri" w:hAnsi="Calibri" w:cs="Calibri"/>
        </w:rPr>
      </w:pPr>
      <w:r>
        <w:rPr>
          <w:rFonts w:ascii="Calibri" w:hAnsi="Calibri" w:cs="Calibri"/>
        </w:rPr>
        <w:t>Each a</w:t>
      </w:r>
      <w:r w:rsidR="002F42FF" w:rsidRPr="002F42FF">
        <w:rPr>
          <w:rFonts w:ascii="Calibri" w:hAnsi="Calibri" w:cs="Calibri"/>
        </w:rPr>
        <w:t>genc</w:t>
      </w:r>
      <w:r>
        <w:rPr>
          <w:rFonts w:ascii="Calibri" w:hAnsi="Calibri" w:cs="Calibri"/>
        </w:rPr>
        <w:t>y</w:t>
      </w:r>
      <w:r w:rsidR="002F42FF" w:rsidRPr="002F42FF">
        <w:rPr>
          <w:rFonts w:ascii="Calibri" w:hAnsi="Calibri" w:cs="Calibri"/>
        </w:rPr>
        <w:t xml:space="preserve"> must clearly label AI-generated content (text, images, video) and disclose when a citizen is interacting with an AI system or chatbot rather than a human</w:t>
      </w:r>
      <w:r w:rsidR="00A565C5">
        <w:rPr>
          <w:rFonts w:ascii="Calibri" w:hAnsi="Calibri" w:cs="Calibri"/>
        </w:rPr>
        <w:t xml:space="preserve">. </w:t>
      </w:r>
    </w:p>
    <w:p w14:paraId="270BDDED" w14:textId="46A7AA54" w:rsidR="002F42FF" w:rsidRPr="002F42FF" w:rsidRDefault="002F42FF" w:rsidP="002F42FF">
      <w:pPr>
        <w:pStyle w:val="ListParagraph"/>
        <w:widowControl w:val="0"/>
        <w:autoSpaceDE w:val="0"/>
        <w:autoSpaceDN w:val="0"/>
        <w:rPr>
          <w:rFonts w:ascii="Calibri" w:hAnsi="Calibri" w:cs="Calibri"/>
        </w:rPr>
      </w:pPr>
    </w:p>
    <w:p w14:paraId="52AB7865" w14:textId="77777777" w:rsidR="004010FE" w:rsidRPr="004010FE" w:rsidRDefault="002F42FF" w:rsidP="004010FE">
      <w:pPr>
        <w:pStyle w:val="ListParagraph"/>
        <w:widowControl w:val="0"/>
        <w:numPr>
          <w:ilvl w:val="0"/>
          <w:numId w:val="35"/>
        </w:numPr>
        <w:autoSpaceDE w:val="0"/>
        <w:autoSpaceDN w:val="0"/>
        <w:rPr>
          <w:rFonts w:ascii="Calibri" w:hAnsi="Calibri" w:cs="Calibri"/>
          <w:b/>
          <w:bCs/>
        </w:rPr>
      </w:pPr>
      <w:r w:rsidRPr="004010FE">
        <w:rPr>
          <w:rFonts w:ascii="Calibri" w:hAnsi="Calibri" w:cs="Calibri"/>
          <w:b/>
          <w:bCs/>
        </w:rPr>
        <w:t xml:space="preserve">Human Oversight and Accountability: </w:t>
      </w:r>
    </w:p>
    <w:p w14:paraId="6AD5656B" w14:textId="062C3236" w:rsidR="002F42FF" w:rsidRPr="002F42FF" w:rsidRDefault="002F42FF" w:rsidP="002F42FF">
      <w:pPr>
        <w:pStyle w:val="ListParagraph"/>
        <w:widowControl w:val="0"/>
        <w:autoSpaceDE w:val="0"/>
        <w:autoSpaceDN w:val="0"/>
        <w:rPr>
          <w:rFonts w:ascii="Calibri" w:hAnsi="Calibri" w:cs="Calibri"/>
        </w:rPr>
      </w:pPr>
      <w:r w:rsidRPr="002F42FF">
        <w:rPr>
          <w:rFonts w:ascii="Calibri" w:hAnsi="Calibri" w:cs="Calibri"/>
        </w:rPr>
        <w:t>AI must not operate in isolation or make final autonomous decisions. Human validation is required to review inputs and verify outputs for accuracy, relevance, and factuality</w:t>
      </w:r>
      <w:r w:rsidR="00D45F77">
        <w:rPr>
          <w:rFonts w:ascii="Calibri" w:hAnsi="Calibri" w:cs="Calibri"/>
        </w:rPr>
        <w:t xml:space="preserve">. </w:t>
      </w:r>
      <w:r w:rsidR="00034514">
        <w:rPr>
          <w:rFonts w:ascii="Calibri" w:hAnsi="Calibri" w:cs="Calibri"/>
        </w:rPr>
        <w:t>Each a</w:t>
      </w:r>
      <w:r w:rsidR="00D45F77">
        <w:rPr>
          <w:rFonts w:ascii="Calibri" w:hAnsi="Calibri" w:cs="Calibri"/>
        </w:rPr>
        <w:t>genc</w:t>
      </w:r>
      <w:r w:rsidR="00034514">
        <w:rPr>
          <w:rFonts w:ascii="Calibri" w:hAnsi="Calibri" w:cs="Calibri"/>
        </w:rPr>
        <w:t>y</w:t>
      </w:r>
      <w:r w:rsidR="00D45F77">
        <w:rPr>
          <w:rFonts w:ascii="Calibri" w:hAnsi="Calibri" w:cs="Calibri"/>
        </w:rPr>
        <w:t xml:space="preserve"> </w:t>
      </w:r>
      <w:r w:rsidR="00F0545C">
        <w:rPr>
          <w:rFonts w:ascii="Calibri" w:hAnsi="Calibri" w:cs="Calibri"/>
        </w:rPr>
        <w:t xml:space="preserve">shall </w:t>
      </w:r>
      <w:r w:rsidR="00995302" w:rsidRPr="002F42FF">
        <w:rPr>
          <w:rFonts w:ascii="Calibri" w:hAnsi="Calibri" w:cs="Calibri"/>
        </w:rPr>
        <w:t>prohibit</w:t>
      </w:r>
      <w:r w:rsidRPr="002F42FF">
        <w:rPr>
          <w:rFonts w:ascii="Calibri" w:hAnsi="Calibri" w:cs="Calibri"/>
        </w:rPr>
        <w:t xml:space="preserve"> the use of unexplainable or "black box" AI for decision-making or approval processes</w:t>
      </w:r>
      <w:r w:rsidR="00D45F77">
        <w:rPr>
          <w:rFonts w:ascii="Calibri" w:hAnsi="Calibri" w:cs="Calibri"/>
        </w:rPr>
        <w:t>.</w:t>
      </w:r>
    </w:p>
    <w:p w14:paraId="17A0AE16" w14:textId="491DEB58" w:rsidR="002F42FF" w:rsidRPr="002F42FF" w:rsidRDefault="002F42FF" w:rsidP="002F42FF">
      <w:pPr>
        <w:pStyle w:val="ListParagraph"/>
        <w:widowControl w:val="0"/>
        <w:autoSpaceDE w:val="0"/>
        <w:autoSpaceDN w:val="0"/>
        <w:rPr>
          <w:rFonts w:ascii="Calibri" w:hAnsi="Calibri" w:cs="Calibri"/>
        </w:rPr>
      </w:pPr>
    </w:p>
    <w:p w14:paraId="244446C3" w14:textId="77777777" w:rsidR="00811FB0" w:rsidRPr="00F0545C" w:rsidRDefault="002F42FF" w:rsidP="00F0545C">
      <w:pPr>
        <w:pStyle w:val="ListParagraph"/>
        <w:widowControl w:val="0"/>
        <w:numPr>
          <w:ilvl w:val="0"/>
          <w:numId w:val="35"/>
        </w:numPr>
        <w:autoSpaceDE w:val="0"/>
        <w:autoSpaceDN w:val="0"/>
        <w:rPr>
          <w:rFonts w:ascii="Calibri" w:hAnsi="Calibri" w:cs="Calibri"/>
          <w:b/>
          <w:bCs/>
        </w:rPr>
      </w:pPr>
      <w:r w:rsidRPr="00F0545C">
        <w:rPr>
          <w:rFonts w:ascii="Calibri" w:hAnsi="Calibri" w:cs="Calibri"/>
          <w:b/>
          <w:bCs/>
        </w:rPr>
        <w:t xml:space="preserve">Fairness, Equity, and Bias Mitigation: </w:t>
      </w:r>
    </w:p>
    <w:p w14:paraId="0A435158" w14:textId="6C901CC7" w:rsidR="002F42FF" w:rsidRPr="002F42FF" w:rsidRDefault="00B00DB7" w:rsidP="002F42FF">
      <w:pPr>
        <w:pStyle w:val="ListParagraph"/>
        <w:widowControl w:val="0"/>
        <w:autoSpaceDE w:val="0"/>
        <w:autoSpaceDN w:val="0"/>
        <w:rPr>
          <w:rFonts w:ascii="Calibri" w:hAnsi="Calibri" w:cs="Calibri"/>
        </w:rPr>
      </w:pPr>
      <w:r w:rsidRPr="00B00DB7">
        <w:rPr>
          <w:rFonts w:ascii="Calibri" w:hAnsi="Calibri" w:cs="Calibri"/>
        </w:rPr>
        <w:lastRenderedPageBreak/>
        <w:t xml:space="preserve">Each agency </w:t>
      </w:r>
      <w:proofErr w:type="gramStart"/>
      <w:r w:rsidRPr="00B00DB7">
        <w:rPr>
          <w:rFonts w:ascii="Calibri" w:hAnsi="Calibri" w:cs="Calibri"/>
        </w:rPr>
        <w:t>shall</w:t>
      </w:r>
      <w:proofErr w:type="gramEnd"/>
      <w:r w:rsidRPr="00B00DB7">
        <w:rPr>
          <w:rFonts w:ascii="Calibri" w:hAnsi="Calibri" w:cs="Calibri"/>
        </w:rPr>
        <w:t xml:space="preserve"> implement proactive testing, continuous monitoring, and prompt remediation of systemic, computational, or human biases to ensure equitable outcomes for historically marginalized communities.</w:t>
      </w:r>
    </w:p>
    <w:p w14:paraId="53945E28" w14:textId="660CBC6B" w:rsidR="002F42FF" w:rsidRPr="002F42FF" w:rsidRDefault="002F42FF" w:rsidP="002F42FF">
      <w:pPr>
        <w:pStyle w:val="ListParagraph"/>
        <w:widowControl w:val="0"/>
        <w:autoSpaceDE w:val="0"/>
        <w:autoSpaceDN w:val="0"/>
        <w:rPr>
          <w:rFonts w:ascii="Calibri" w:hAnsi="Calibri" w:cs="Calibri"/>
        </w:rPr>
      </w:pPr>
    </w:p>
    <w:p w14:paraId="4AC99CF5" w14:textId="77777777" w:rsidR="00F0545C" w:rsidRPr="00F0545C" w:rsidRDefault="002F42FF" w:rsidP="00F0545C">
      <w:pPr>
        <w:pStyle w:val="ListParagraph"/>
        <w:widowControl w:val="0"/>
        <w:numPr>
          <w:ilvl w:val="0"/>
          <w:numId w:val="35"/>
        </w:numPr>
        <w:autoSpaceDE w:val="0"/>
        <w:autoSpaceDN w:val="0"/>
        <w:rPr>
          <w:rFonts w:ascii="Calibri" w:hAnsi="Calibri" w:cs="Calibri"/>
          <w:b/>
          <w:bCs/>
        </w:rPr>
      </w:pPr>
      <w:r w:rsidRPr="00F0545C">
        <w:rPr>
          <w:rFonts w:ascii="Calibri" w:hAnsi="Calibri" w:cs="Calibri"/>
          <w:b/>
          <w:bCs/>
        </w:rPr>
        <w:t>Data Privacy and Information Security:</w:t>
      </w:r>
    </w:p>
    <w:p w14:paraId="080F9260" w14:textId="5A2361AC" w:rsidR="002F42FF" w:rsidRDefault="00766A8E" w:rsidP="002F42FF">
      <w:pPr>
        <w:pStyle w:val="ListParagraph"/>
        <w:widowControl w:val="0"/>
        <w:autoSpaceDE w:val="0"/>
        <w:autoSpaceDN w:val="0"/>
        <w:rPr>
          <w:rFonts w:ascii="Calibri" w:hAnsi="Calibri" w:cs="Calibri"/>
        </w:rPr>
      </w:pPr>
      <w:r w:rsidRPr="00766A8E">
        <w:rPr>
          <w:rFonts w:ascii="Calibri" w:hAnsi="Calibri" w:cs="Calibri"/>
        </w:rPr>
        <w:t xml:space="preserve">To prevent data breaches, </w:t>
      </w:r>
      <w:r w:rsidR="004E01CB">
        <w:rPr>
          <w:rFonts w:ascii="Calibri" w:hAnsi="Calibri" w:cs="Calibri"/>
        </w:rPr>
        <w:t xml:space="preserve">each agency </w:t>
      </w:r>
      <w:r w:rsidRPr="00766A8E">
        <w:rPr>
          <w:rFonts w:ascii="Calibri" w:hAnsi="Calibri" w:cs="Calibri"/>
        </w:rPr>
        <w:t>strictly prohibits inputting personally identifiable information (PII), confidential data, or sensitive state intelligence into unapproved or public generative AI models.</w:t>
      </w:r>
    </w:p>
    <w:p w14:paraId="0A9DF712" w14:textId="77777777" w:rsidR="00766A8E" w:rsidRPr="002F42FF" w:rsidRDefault="00766A8E" w:rsidP="002F42FF">
      <w:pPr>
        <w:pStyle w:val="ListParagraph"/>
        <w:widowControl w:val="0"/>
        <w:autoSpaceDE w:val="0"/>
        <w:autoSpaceDN w:val="0"/>
        <w:rPr>
          <w:rFonts w:ascii="Calibri" w:hAnsi="Calibri" w:cs="Calibri"/>
        </w:rPr>
      </w:pPr>
    </w:p>
    <w:p w14:paraId="467D6BF0" w14:textId="77777777" w:rsidR="00F0545C" w:rsidRPr="00F0545C" w:rsidRDefault="002F42FF" w:rsidP="00F0545C">
      <w:pPr>
        <w:pStyle w:val="ListParagraph"/>
        <w:widowControl w:val="0"/>
        <w:numPr>
          <w:ilvl w:val="0"/>
          <w:numId w:val="35"/>
        </w:numPr>
        <w:autoSpaceDE w:val="0"/>
        <w:autoSpaceDN w:val="0"/>
        <w:rPr>
          <w:rFonts w:ascii="Calibri" w:hAnsi="Calibri" w:cs="Calibri"/>
          <w:b/>
          <w:bCs/>
        </w:rPr>
      </w:pPr>
      <w:r w:rsidRPr="00F0545C">
        <w:rPr>
          <w:rFonts w:ascii="Calibri" w:hAnsi="Calibri" w:cs="Calibri"/>
          <w:b/>
          <w:bCs/>
        </w:rPr>
        <w:t xml:space="preserve">AI Inventories and Centralized Governance: </w:t>
      </w:r>
    </w:p>
    <w:p w14:paraId="3D01CE4B" w14:textId="13F827B2" w:rsidR="002F42FF" w:rsidRPr="002F42FF" w:rsidRDefault="00034514" w:rsidP="002F42FF">
      <w:pPr>
        <w:pStyle w:val="ListParagraph"/>
        <w:widowControl w:val="0"/>
        <w:autoSpaceDE w:val="0"/>
        <w:autoSpaceDN w:val="0"/>
        <w:rPr>
          <w:rFonts w:ascii="Calibri" w:hAnsi="Calibri" w:cs="Calibri"/>
        </w:rPr>
      </w:pPr>
      <w:r w:rsidRPr="00034514">
        <w:rPr>
          <w:rFonts w:ascii="Calibri" w:hAnsi="Calibri" w:cs="Calibri"/>
        </w:rPr>
        <w:t xml:space="preserve">Each agency </w:t>
      </w:r>
      <w:proofErr w:type="gramStart"/>
      <w:r w:rsidRPr="00034514">
        <w:rPr>
          <w:rFonts w:ascii="Calibri" w:hAnsi="Calibri" w:cs="Calibri"/>
        </w:rPr>
        <w:t>shall</w:t>
      </w:r>
      <w:proofErr w:type="gramEnd"/>
      <w:r w:rsidRPr="00034514">
        <w:rPr>
          <w:rFonts w:ascii="Calibri" w:hAnsi="Calibri" w:cs="Calibri"/>
        </w:rPr>
        <w:t xml:space="preserve"> maintain and regularly update a centralized inventory of all AI systems in use or in development and make them publicly available to promote transparency.</w:t>
      </w:r>
    </w:p>
    <w:p w14:paraId="0953FA6D" w14:textId="451C476D" w:rsidR="002F42FF" w:rsidRPr="002F42FF" w:rsidRDefault="002F42FF" w:rsidP="002F42FF">
      <w:pPr>
        <w:pStyle w:val="ListParagraph"/>
        <w:widowControl w:val="0"/>
        <w:autoSpaceDE w:val="0"/>
        <w:autoSpaceDN w:val="0"/>
        <w:rPr>
          <w:rFonts w:ascii="Calibri" w:hAnsi="Calibri" w:cs="Calibri"/>
        </w:rPr>
      </w:pPr>
    </w:p>
    <w:p w14:paraId="0314008D" w14:textId="77777777" w:rsidR="00F0545C" w:rsidRPr="00F0545C" w:rsidRDefault="002F42FF" w:rsidP="00F0545C">
      <w:pPr>
        <w:pStyle w:val="ListParagraph"/>
        <w:widowControl w:val="0"/>
        <w:numPr>
          <w:ilvl w:val="0"/>
          <w:numId w:val="35"/>
        </w:numPr>
        <w:autoSpaceDE w:val="0"/>
        <w:autoSpaceDN w:val="0"/>
        <w:rPr>
          <w:rFonts w:ascii="Calibri" w:hAnsi="Calibri" w:cs="Calibri"/>
          <w:b/>
          <w:bCs/>
        </w:rPr>
      </w:pPr>
      <w:r w:rsidRPr="00F0545C">
        <w:rPr>
          <w:rFonts w:ascii="Calibri" w:hAnsi="Calibri" w:cs="Calibri"/>
          <w:b/>
          <w:bCs/>
        </w:rPr>
        <w:t xml:space="preserve">Vendor Procurement and Auditing: </w:t>
      </w:r>
    </w:p>
    <w:p w14:paraId="255CEC62" w14:textId="072BE0F0" w:rsidR="002F42FF" w:rsidRPr="00311B52" w:rsidRDefault="00034514" w:rsidP="002F42FF">
      <w:pPr>
        <w:pStyle w:val="ListParagraph"/>
        <w:widowControl w:val="0"/>
        <w:autoSpaceDE w:val="0"/>
        <w:autoSpaceDN w:val="0"/>
        <w:contextualSpacing w:val="0"/>
        <w:rPr>
          <w:rFonts w:ascii="Calibri" w:hAnsi="Calibri" w:cs="Calibri"/>
        </w:rPr>
      </w:pPr>
      <w:r w:rsidRPr="00034514">
        <w:rPr>
          <w:rFonts w:ascii="Calibri" w:hAnsi="Calibri" w:cs="Calibri"/>
        </w:rPr>
        <w:t xml:space="preserve">Each agency </w:t>
      </w:r>
      <w:proofErr w:type="gramStart"/>
      <w:r w:rsidRPr="00034514">
        <w:rPr>
          <w:rFonts w:ascii="Calibri" w:hAnsi="Calibri" w:cs="Calibri"/>
        </w:rPr>
        <w:t>shall</w:t>
      </w:r>
      <w:proofErr w:type="gramEnd"/>
      <w:r w:rsidRPr="00034514">
        <w:rPr>
          <w:rFonts w:ascii="Calibri" w:hAnsi="Calibri" w:cs="Calibri"/>
        </w:rPr>
        <w:t xml:space="preserve"> require third-party AI developers to provide transparency into their models, share audit results, and certify that they have implemented proper AI governance and security protocols.</w:t>
      </w:r>
    </w:p>
    <w:p w14:paraId="28A16D59" w14:textId="77777777" w:rsidR="001A349B" w:rsidRPr="00311B52" w:rsidRDefault="001A349B" w:rsidP="001A349B">
      <w:pPr>
        <w:rPr>
          <w:rStyle w:val="Strong"/>
          <w:rFonts w:ascii="Calibri" w:eastAsiaTheme="majorEastAsia" w:hAnsi="Calibri" w:cs="Calibri"/>
          <w:b w:val="0"/>
          <w:bCs w:val="0"/>
        </w:rPr>
      </w:pPr>
    </w:p>
    <w:p w14:paraId="3B78455C" w14:textId="42B7F560" w:rsidR="08FFC6C5" w:rsidRPr="00311B52" w:rsidRDefault="08FFC6C5" w:rsidP="729E0285">
      <w:pPr>
        <w:spacing w:after="20"/>
        <w:rPr>
          <w:rFonts w:ascii="Calibri" w:eastAsia="Calibri" w:hAnsi="Calibri" w:cs="Calibri"/>
          <w:color w:val="000000" w:themeColor="text1"/>
          <w:sz w:val="32"/>
          <w:szCs w:val="32"/>
        </w:rPr>
      </w:pPr>
      <w:r w:rsidRPr="00311B52">
        <w:rPr>
          <w:rFonts w:ascii="Calibri" w:eastAsia="Calibri" w:hAnsi="Calibri" w:cs="Calibri"/>
          <w:b/>
          <w:bCs/>
          <w:color w:val="000000" w:themeColor="text1"/>
          <w:sz w:val="32"/>
          <w:szCs w:val="32"/>
        </w:rPr>
        <w:t>5.0</w:t>
      </w:r>
      <w:r w:rsidR="00481C0D">
        <w:rPr>
          <w:rFonts w:ascii="Calibri" w:eastAsia="Calibri" w:hAnsi="Calibri" w:cs="Calibri"/>
          <w:b/>
          <w:bCs/>
          <w:color w:val="000000" w:themeColor="text1"/>
          <w:sz w:val="32"/>
          <w:szCs w:val="32"/>
        </w:rPr>
        <w:t xml:space="preserve"> </w:t>
      </w:r>
      <w:r w:rsidRPr="00311B52">
        <w:rPr>
          <w:rFonts w:ascii="Calibri" w:eastAsia="Calibri" w:hAnsi="Calibri" w:cs="Calibri"/>
          <w:b/>
          <w:bCs/>
          <w:color w:val="000000" w:themeColor="text1"/>
          <w:sz w:val="32"/>
          <w:szCs w:val="32"/>
        </w:rPr>
        <w:t>Compliance </w:t>
      </w:r>
    </w:p>
    <w:p w14:paraId="02DEB55E" w14:textId="3C07B46E" w:rsidR="729E0285" w:rsidRPr="00311B52" w:rsidRDefault="729E0285" w:rsidP="729E0285">
      <w:pPr>
        <w:rPr>
          <w:rFonts w:ascii="Calibri" w:eastAsia="Calibri" w:hAnsi="Calibri" w:cs="Calibri"/>
          <w:color w:val="000000" w:themeColor="text1"/>
        </w:rPr>
      </w:pPr>
    </w:p>
    <w:p w14:paraId="071EBEFC" w14:textId="73FC5C3A" w:rsidR="08FFC6C5" w:rsidRDefault="009F27C0" w:rsidP="00012270">
      <w:pPr>
        <w:rPr>
          <w:rStyle w:val="normaltextrun"/>
          <w:rFonts w:ascii="Calibri" w:eastAsia="Calibri" w:hAnsi="Calibri" w:cs="Calibri"/>
          <w:color w:val="000000" w:themeColor="text1"/>
        </w:rPr>
      </w:pPr>
      <w:r w:rsidRPr="009F27C0">
        <w:rPr>
          <w:rStyle w:val="normaltextrun"/>
          <w:rFonts w:ascii="Calibri" w:eastAsia="Calibri" w:hAnsi="Calibri" w:cs="Calibri"/>
          <w:color w:val="000000" w:themeColor="text1"/>
        </w:rPr>
        <w:t>The Acceptable AI Use Guidelines shall take effect upon publication. Compliance is strongly recommended to mitigate legal, ethical, and security risks associated with emerging technologies.</w:t>
      </w:r>
    </w:p>
    <w:p w14:paraId="2F1B0344" w14:textId="77777777" w:rsidR="00012270" w:rsidRPr="00311B52" w:rsidRDefault="00012270" w:rsidP="00012270">
      <w:pPr>
        <w:rPr>
          <w:rFonts w:ascii="Calibri" w:eastAsia="Calibri" w:hAnsi="Calibri" w:cs="Calibri"/>
          <w:color w:val="000000" w:themeColor="text1"/>
          <w:sz w:val="36"/>
          <w:szCs w:val="36"/>
        </w:rPr>
      </w:pPr>
    </w:p>
    <w:p w14:paraId="553E2A80" w14:textId="264D3ADE" w:rsidR="08FFC6C5" w:rsidRPr="00311B52" w:rsidRDefault="08FFC6C5" w:rsidP="729E0285">
      <w:pPr>
        <w:spacing w:after="20"/>
        <w:rPr>
          <w:rFonts w:ascii="Calibri" w:eastAsia="Calibri" w:hAnsi="Calibri" w:cs="Calibri"/>
          <w:color w:val="000000" w:themeColor="text1"/>
          <w:sz w:val="32"/>
          <w:szCs w:val="32"/>
        </w:rPr>
      </w:pPr>
      <w:r w:rsidRPr="00311B52">
        <w:rPr>
          <w:rFonts w:ascii="Calibri" w:eastAsia="Calibri" w:hAnsi="Calibri" w:cs="Calibri"/>
          <w:b/>
          <w:bCs/>
          <w:color w:val="000000" w:themeColor="text1"/>
          <w:sz w:val="32"/>
          <w:szCs w:val="32"/>
        </w:rPr>
        <w:t>6.0</w:t>
      </w:r>
      <w:r w:rsidR="00485472">
        <w:rPr>
          <w:rFonts w:ascii="Calibri" w:eastAsia="Calibri" w:hAnsi="Calibri" w:cs="Calibri"/>
          <w:b/>
          <w:bCs/>
          <w:color w:val="000000" w:themeColor="text1"/>
          <w:sz w:val="32"/>
          <w:szCs w:val="32"/>
        </w:rPr>
        <w:t xml:space="preserve"> </w:t>
      </w:r>
      <w:r w:rsidRPr="00311B52">
        <w:rPr>
          <w:rFonts w:ascii="Calibri" w:eastAsia="Calibri" w:hAnsi="Calibri" w:cs="Calibri"/>
          <w:b/>
          <w:bCs/>
          <w:color w:val="000000" w:themeColor="text1"/>
          <w:sz w:val="32"/>
          <w:szCs w:val="32"/>
        </w:rPr>
        <w:t>Contact Information </w:t>
      </w:r>
    </w:p>
    <w:p w14:paraId="645D0128" w14:textId="77777777" w:rsidR="000C777F" w:rsidRDefault="000C777F" w:rsidP="2BE59B2A">
      <w:pPr>
        <w:rPr>
          <w:rFonts w:ascii="Calibri" w:eastAsia="Calibri" w:hAnsi="Calibri" w:cs="Calibri"/>
          <w:color w:val="000000" w:themeColor="text1"/>
        </w:rPr>
      </w:pPr>
    </w:p>
    <w:p w14:paraId="1FDE9CF1" w14:textId="0A7C79E5" w:rsidR="08FFC6C5" w:rsidRPr="002F0E1B" w:rsidRDefault="08FFC6C5" w:rsidP="2BE59B2A">
      <w:pPr>
        <w:rPr>
          <w:rStyle w:val="normaltextrun"/>
          <w:rFonts w:ascii="Calibri" w:eastAsia="Calibri" w:hAnsi="Calibri" w:cs="Calibri"/>
          <w:color w:val="000000" w:themeColor="text1"/>
        </w:rPr>
      </w:pPr>
      <w:r w:rsidRPr="00311B52">
        <w:rPr>
          <w:rFonts w:ascii="Calibri" w:eastAsia="Calibri" w:hAnsi="Calibri" w:cs="Calibri"/>
          <w:color w:val="000000" w:themeColor="text1"/>
        </w:rPr>
        <w:t xml:space="preserve">Submit all inquiries and requests for future enhancements to the </w:t>
      </w:r>
      <w:r w:rsidR="47BB27EB" w:rsidRPr="00311B52">
        <w:rPr>
          <w:rFonts w:ascii="Calibri" w:eastAsia="Calibri" w:hAnsi="Calibri" w:cs="Calibri"/>
          <w:color w:val="000000" w:themeColor="text1"/>
        </w:rPr>
        <w:t>Chief Data Office</w:t>
      </w:r>
      <w:r w:rsidR="002F0E1B">
        <w:rPr>
          <w:rFonts w:ascii="Calibri" w:eastAsia="Calibri" w:hAnsi="Calibri" w:cs="Calibri"/>
          <w:color w:val="000000" w:themeColor="text1"/>
        </w:rPr>
        <w:t>r</w:t>
      </w:r>
      <w:r w:rsidR="002736F4">
        <w:rPr>
          <w:rFonts w:ascii="Calibri" w:eastAsia="Calibri" w:hAnsi="Calibri" w:cs="Calibri"/>
          <w:color w:val="000000" w:themeColor="text1"/>
        </w:rPr>
        <w:t xml:space="preserve">, </w:t>
      </w:r>
      <w:r w:rsidR="00DF4A62">
        <w:rPr>
          <w:rFonts w:ascii="Calibri" w:eastAsia="Calibri" w:hAnsi="Calibri" w:cs="Calibri"/>
          <w:color w:val="000000" w:themeColor="text1"/>
        </w:rPr>
        <w:t>Office of Enterprise Technology Service, Department of Accounting and General Services</w:t>
      </w:r>
      <w:r w:rsidR="00E74946">
        <w:rPr>
          <w:rFonts w:ascii="Calibri" w:eastAsia="Calibri" w:hAnsi="Calibri" w:cs="Calibri"/>
          <w:color w:val="000000" w:themeColor="text1"/>
        </w:rPr>
        <w:t>,</w:t>
      </w:r>
      <w:r w:rsidR="00DF4A62">
        <w:rPr>
          <w:rFonts w:ascii="Calibri" w:eastAsia="Calibri" w:hAnsi="Calibri" w:cs="Calibri"/>
          <w:color w:val="000000" w:themeColor="text1"/>
        </w:rPr>
        <w:t xml:space="preserve"> </w:t>
      </w:r>
      <w:r w:rsidRPr="00311B52">
        <w:rPr>
          <w:rFonts w:ascii="Calibri" w:eastAsia="Calibri" w:hAnsi="Calibri" w:cs="Calibri"/>
          <w:color w:val="000000" w:themeColor="text1"/>
        </w:rPr>
        <w:t>at</w:t>
      </w:r>
      <w:r w:rsidR="00376AC2">
        <w:rPr>
          <w:rFonts w:ascii="Calibri" w:eastAsia="Calibri" w:hAnsi="Calibri" w:cs="Calibri"/>
          <w:color w:val="000000" w:themeColor="text1"/>
        </w:rPr>
        <w:t> </w:t>
      </w:r>
      <w:hyperlink r:id="rId12">
        <w:r w:rsidRPr="00311B52">
          <w:rPr>
            <w:rStyle w:val="Hyperlink"/>
            <w:rFonts w:ascii="Calibri" w:eastAsia="Calibri" w:hAnsi="Calibri" w:cs="Calibri"/>
          </w:rPr>
          <w:t>data@hawaii.gov</w:t>
        </w:r>
      </w:hyperlink>
      <w:r w:rsidR="002736F4">
        <w:rPr>
          <w:rFonts w:ascii="Calibri" w:eastAsia="Calibri" w:hAnsi="Calibri" w:cs="Calibri"/>
          <w:color w:val="000000" w:themeColor="text1"/>
        </w:rPr>
        <w:t>.</w:t>
      </w:r>
    </w:p>
    <w:p w14:paraId="34E9ECFA" w14:textId="4F0192FB" w:rsidR="729E0285" w:rsidRPr="00311B52" w:rsidRDefault="729E0285" w:rsidP="729E0285">
      <w:pPr>
        <w:rPr>
          <w:rStyle w:val="normaltextrun"/>
          <w:rFonts w:ascii="Calibri" w:eastAsiaTheme="minorEastAsia" w:hAnsi="Calibri" w:cs="Calibri"/>
          <w:color w:val="000000" w:themeColor="text1"/>
        </w:rPr>
      </w:pPr>
    </w:p>
    <w:p w14:paraId="378636ED" w14:textId="5E3560E5" w:rsidR="08FFC6C5" w:rsidRPr="00311B52" w:rsidRDefault="08FFC6C5" w:rsidP="729E0285">
      <w:pPr>
        <w:rPr>
          <w:rStyle w:val="normaltextrun"/>
          <w:rFonts w:ascii="Calibri" w:hAnsi="Calibri" w:cs="Calibri"/>
          <w:b/>
          <w:bCs/>
          <w:color w:val="000000" w:themeColor="text1"/>
          <w:sz w:val="32"/>
          <w:szCs w:val="32"/>
        </w:rPr>
      </w:pPr>
      <w:r w:rsidRPr="00311B52">
        <w:rPr>
          <w:rStyle w:val="normaltextrun"/>
          <w:rFonts w:ascii="Calibri" w:eastAsiaTheme="minorEastAsia" w:hAnsi="Calibri" w:cs="Calibri"/>
          <w:color w:val="000000" w:themeColor="text1"/>
        </w:rPr>
        <w:t>A</w:t>
      </w:r>
      <w:r w:rsidR="58385A40" w:rsidRPr="00311B52">
        <w:rPr>
          <w:rStyle w:val="normaltextrun"/>
          <w:rFonts w:ascii="Calibri" w:eastAsiaTheme="minorEastAsia" w:hAnsi="Calibri" w:cs="Calibri"/>
          <w:color w:val="000000" w:themeColor="text1"/>
        </w:rPr>
        <w:t>dditional</w:t>
      </w:r>
      <w:r w:rsidRPr="00311B52">
        <w:rPr>
          <w:rStyle w:val="normaltextrun"/>
          <w:rFonts w:ascii="Calibri" w:eastAsiaTheme="minorEastAsia" w:hAnsi="Calibri" w:cs="Calibri"/>
          <w:color w:val="000000" w:themeColor="text1"/>
        </w:rPr>
        <w:t xml:space="preserve"> </w:t>
      </w:r>
      <w:r w:rsidR="6CAFC634" w:rsidRPr="00311B52">
        <w:rPr>
          <w:rStyle w:val="normaltextrun"/>
          <w:rFonts w:ascii="Calibri" w:eastAsiaTheme="minorEastAsia" w:hAnsi="Calibri" w:cs="Calibri"/>
          <w:color w:val="000000" w:themeColor="text1"/>
        </w:rPr>
        <w:t>d</w:t>
      </w:r>
      <w:r w:rsidRPr="00311B52">
        <w:rPr>
          <w:rStyle w:val="normaltextrun"/>
          <w:rFonts w:ascii="Calibri" w:eastAsiaTheme="minorEastAsia" w:hAnsi="Calibri" w:cs="Calibri"/>
          <w:color w:val="000000" w:themeColor="text1"/>
        </w:rPr>
        <w:t xml:space="preserve">ata related policies and </w:t>
      </w:r>
      <w:r w:rsidR="009C1CED">
        <w:rPr>
          <w:rStyle w:val="normaltextrun"/>
          <w:rFonts w:ascii="Calibri" w:eastAsiaTheme="minorEastAsia" w:hAnsi="Calibri" w:cs="Calibri"/>
          <w:color w:val="000000" w:themeColor="text1"/>
        </w:rPr>
        <w:t>guidelines</w:t>
      </w:r>
      <w:r w:rsidR="6F45569F" w:rsidRPr="00311B52">
        <w:rPr>
          <w:rStyle w:val="normaltextrun"/>
          <w:rFonts w:ascii="Calibri" w:eastAsiaTheme="minorEastAsia" w:hAnsi="Calibri" w:cs="Calibri"/>
          <w:color w:val="000000" w:themeColor="text1"/>
        </w:rPr>
        <w:t xml:space="preserve"> </w:t>
      </w:r>
      <w:r w:rsidR="004D5A7A">
        <w:rPr>
          <w:rStyle w:val="normaltextrun"/>
          <w:rFonts w:ascii="Calibri" w:eastAsiaTheme="minorEastAsia" w:hAnsi="Calibri" w:cs="Calibri"/>
          <w:color w:val="000000" w:themeColor="text1"/>
        </w:rPr>
        <w:t xml:space="preserve">documents </w:t>
      </w:r>
      <w:r w:rsidRPr="00311B52">
        <w:rPr>
          <w:rStyle w:val="normaltextrun"/>
          <w:rFonts w:ascii="Calibri" w:eastAsiaTheme="minorEastAsia" w:hAnsi="Calibri" w:cs="Calibri"/>
          <w:color w:val="000000" w:themeColor="text1"/>
        </w:rPr>
        <w:t>can be found at data.hawaii.gov</w:t>
      </w:r>
      <w:r w:rsidR="004D5A7A">
        <w:rPr>
          <w:rStyle w:val="normaltextrun"/>
          <w:rFonts w:ascii="Calibri" w:eastAsiaTheme="minorEastAsia" w:hAnsi="Calibri" w:cs="Calibri"/>
          <w:color w:val="000000" w:themeColor="text1"/>
        </w:rPr>
        <w:t>.</w:t>
      </w:r>
      <w:r w:rsidRPr="00311B52">
        <w:rPr>
          <w:rStyle w:val="normaltextrun"/>
          <w:rFonts w:ascii="Calibri" w:hAnsi="Calibri" w:cs="Calibri"/>
          <w:b/>
          <w:bCs/>
          <w:color w:val="000000" w:themeColor="text1"/>
          <w:sz w:val="32"/>
          <w:szCs w:val="32"/>
        </w:rPr>
        <w:t xml:space="preserve"> </w:t>
      </w:r>
    </w:p>
    <w:p w14:paraId="25F82EA9" w14:textId="28465331" w:rsidR="729E0285" w:rsidRPr="00311B52" w:rsidRDefault="729E0285" w:rsidP="729E0285">
      <w:pPr>
        <w:rPr>
          <w:rStyle w:val="normaltextrun"/>
          <w:rFonts w:ascii="Calibri" w:hAnsi="Calibri" w:cs="Calibri"/>
          <w:b/>
          <w:bCs/>
          <w:color w:val="000000" w:themeColor="text1"/>
          <w:sz w:val="32"/>
          <w:szCs w:val="32"/>
        </w:rPr>
      </w:pPr>
    </w:p>
    <w:p w14:paraId="2D938A5A" w14:textId="6754345A" w:rsidR="001D5708" w:rsidRPr="00311B52" w:rsidRDefault="740BB5A9" w:rsidP="001D5708">
      <w:pPr>
        <w:spacing w:after="20"/>
        <w:outlineLvl w:val="1"/>
        <w:rPr>
          <w:rFonts w:ascii="Calibri" w:hAnsi="Calibri" w:cs="Calibri"/>
          <w:b/>
          <w:bCs/>
          <w:color w:val="000000" w:themeColor="text1"/>
          <w:sz w:val="32"/>
          <w:szCs w:val="32"/>
        </w:rPr>
      </w:pPr>
      <w:r w:rsidRPr="00311B52">
        <w:rPr>
          <w:rFonts w:ascii="Calibri" w:hAnsi="Calibri" w:cs="Calibri"/>
          <w:b/>
          <w:bCs/>
          <w:color w:val="000000" w:themeColor="text1"/>
          <w:sz w:val="32"/>
          <w:szCs w:val="32"/>
        </w:rPr>
        <w:t>7</w:t>
      </w:r>
      <w:r w:rsidR="001D5708" w:rsidRPr="00311B52">
        <w:rPr>
          <w:rFonts w:ascii="Calibri" w:hAnsi="Calibri" w:cs="Calibri"/>
          <w:b/>
          <w:bCs/>
          <w:color w:val="000000" w:themeColor="text1"/>
          <w:sz w:val="32"/>
          <w:szCs w:val="32"/>
        </w:rPr>
        <w:t>.</w:t>
      </w:r>
      <w:r w:rsidR="5C9B6BED" w:rsidRPr="00311B52">
        <w:rPr>
          <w:rFonts w:ascii="Calibri" w:hAnsi="Calibri" w:cs="Calibri"/>
          <w:b/>
          <w:bCs/>
          <w:color w:val="000000" w:themeColor="text1"/>
          <w:sz w:val="32"/>
          <w:szCs w:val="32"/>
        </w:rPr>
        <w:t>0</w:t>
      </w:r>
      <w:r w:rsidR="001D5708" w:rsidRPr="00311B52">
        <w:rPr>
          <w:rFonts w:ascii="Calibri" w:hAnsi="Calibri" w:cs="Calibri"/>
          <w:b/>
          <w:bCs/>
          <w:color w:val="000000" w:themeColor="text1"/>
          <w:sz w:val="32"/>
          <w:szCs w:val="32"/>
        </w:rPr>
        <w:t xml:space="preserve"> </w:t>
      </w:r>
      <w:r w:rsidR="00076E1F">
        <w:rPr>
          <w:rFonts w:ascii="Calibri" w:hAnsi="Calibri" w:cs="Calibri"/>
          <w:b/>
          <w:bCs/>
          <w:color w:val="000000" w:themeColor="text1"/>
          <w:sz w:val="32"/>
          <w:szCs w:val="32"/>
        </w:rPr>
        <w:t xml:space="preserve">Definitions of </w:t>
      </w:r>
      <w:r w:rsidR="001D5708" w:rsidRPr="00311B52">
        <w:rPr>
          <w:rFonts w:ascii="Calibri" w:hAnsi="Calibri" w:cs="Calibri"/>
          <w:b/>
          <w:bCs/>
          <w:color w:val="000000" w:themeColor="text1"/>
          <w:sz w:val="32"/>
          <w:szCs w:val="32"/>
        </w:rPr>
        <w:t>Key Terms</w:t>
      </w:r>
    </w:p>
    <w:p w14:paraId="66805836" w14:textId="77777777" w:rsidR="008D7CB1" w:rsidRDefault="008D7CB1" w:rsidP="5B22D421">
      <w:pPr>
        <w:rPr>
          <w:rFonts w:ascii="Calibri" w:hAnsi="Calibri" w:cs="Calibri"/>
        </w:rPr>
      </w:pPr>
    </w:p>
    <w:p w14:paraId="102F63C8" w14:textId="15DB853B" w:rsidR="001D5708" w:rsidRPr="00311B52" w:rsidRDefault="0913C900" w:rsidP="5B22D421">
      <w:pPr>
        <w:rPr>
          <w:rFonts w:ascii="Calibri" w:hAnsi="Calibri" w:cs="Calibri"/>
        </w:rPr>
      </w:pPr>
      <w:r w:rsidRPr="00311B52">
        <w:rPr>
          <w:rFonts w:ascii="Calibri" w:hAnsi="Calibri" w:cs="Calibri"/>
        </w:rPr>
        <w:t>A</w:t>
      </w:r>
      <w:r w:rsidR="001D5708" w:rsidRPr="00311B52">
        <w:rPr>
          <w:rFonts w:ascii="Calibri" w:hAnsi="Calibri" w:cs="Calibri"/>
        </w:rPr>
        <w:t xml:space="preserve">ll terms shall have the meanings found in </w:t>
      </w:r>
      <w:r w:rsidR="5FF99BDB" w:rsidRPr="00311B52">
        <w:rPr>
          <w:rFonts w:ascii="Calibri" w:hAnsi="Calibri" w:cs="Calibri"/>
        </w:rPr>
        <w:t xml:space="preserve">the </w:t>
      </w:r>
      <w:r w:rsidR="001D5708" w:rsidRPr="00311B52">
        <w:rPr>
          <w:rFonts w:ascii="Calibri" w:hAnsi="Calibri" w:cs="Calibri"/>
        </w:rPr>
        <w:t xml:space="preserve">Data </w:t>
      </w:r>
      <w:r w:rsidR="003F0FCE">
        <w:rPr>
          <w:rFonts w:ascii="Calibri" w:hAnsi="Calibri" w:cs="Calibri"/>
        </w:rPr>
        <w:t>&amp;</w:t>
      </w:r>
      <w:r w:rsidR="00282D17">
        <w:rPr>
          <w:rFonts w:ascii="Calibri" w:hAnsi="Calibri" w:cs="Calibri"/>
        </w:rPr>
        <w:t xml:space="preserve"> </w:t>
      </w:r>
      <w:r w:rsidR="001D5708" w:rsidRPr="00311B52">
        <w:rPr>
          <w:rFonts w:ascii="Calibri" w:hAnsi="Calibri" w:cs="Calibri"/>
        </w:rPr>
        <w:t>AI Glossary (</w:t>
      </w:r>
      <w:r w:rsidR="7C621ED4" w:rsidRPr="00311B52">
        <w:rPr>
          <w:rFonts w:ascii="Calibri" w:hAnsi="Calibri" w:cs="Calibri"/>
        </w:rPr>
        <w:t xml:space="preserve">under </w:t>
      </w:r>
      <w:r w:rsidR="00597A7D">
        <w:rPr>
          <w:rFonts w:ascii="Calibri" w:hAnsi="Calibri" w:cs="Calibri"/>
        </w:rPr>
        <w:t>Glossaries</w:t>
      </w:r>
      <w:r w:rsidR="00597A7D" w:rsidRPr="00311B52">
        <w:rPr>
          <w:rFonts w:ascii="Calibri" w:hAnsi="Calibri" w:cs="Calibri"/>
        </w:rPr>
        <w:t xml:space="preserve"> </w:t>
      </w:r>
      <w:r w:rsidR="00680B10">
        <w:rPr>
          <w:rFonts w:ascii="Calibri" w:hAnsi="Calibri" w:cs="Calibri"/>
        </w:rPr>
        <w:t xml:space="preserve">at </w:t>
      </w:r>
      <w:hyperlink r:id="rId13" w:history="1">
        <w:r w:rsidR="004F267E" w:rsidRPr="0081027F">
          <w:rPr>
            <w:rStyle w:val="Hyperlink"/>
            <w:rFonts w:ascii="Calibri" w:eastAsia="Calibri" w:hAnsi="Calibri" w:cs="Calibri"/>
          </w:rPr>
          <w:t>https://data.hawaii.gov/</w:t>
        </w:r>
      </w:hyperlink>
      <w:r w:rsidR="001D5708" w:rsidRPr="00311B52">
        <w:rPr>
          <w:rFonts w:ascii="Calibri" w:hAnsi="Calibri" w:cs="Calibri"/>
        </w:rPr>
        <w:t>)</w:t>
      </w:r>
      <w:r w:rsidR="00C03D0B">
        <w:rPr>
          <w:rFonts w:ascii="Calibri" w:hAnsi="Calibri" w:cs="Calibri"/>
        </w:rPr>
        <w:t>.</w:t>
      </w:r>
      <w:r w:rsidR="001D5708" w:rsidRPr="00311B52">
        <w:rPr>
          <w:rFonts w:ascii="Calibri" w:hAnsi="Calibri" w:cs="Calibri"/>
        </w:rPr>
        <w:t xml:space="preserve"> </w:t>
      </w:r>
    </w:p>
    <w:p w14:paraId="0513B545" w14:textId="77777777" w:rsidR="001D5708" w:rsidRDefault="001D5708" w:rsidP="001D5708">
      <w:pPr>
        <w:rPr>
          <w:rFonts w:ascii="Calibri" w:hAnsi="Calibri" w:cs="Calibri"/>
        </w:rPr>
      </w:pPr>
    </w:p>
    <w:p w14:paraId="01A117EE" w14:textId="70F04721" w:rsidR="006F1B73" w:rsidRPr="00637486" w:rsidRDefault="006F1B73" w:rsidP="006F1B73">
      <w:pPr>
        <w:pStyle w:val="ListParagraph"/>
        <w:widowControl w:val="0"/>
        <w:numPr>
          <w:ilvl w:val="0"/>
          <w:numId w:val="39"/>
        </w:numPr>
        <w:autoSpaceDE w:val="0"/>
        <w:autoSpaceDN w:val="0"/>
        <w:rPr>
          <w:rFonts w:ascii="Calibri" w:hAnsi="Calibri" w:cs="Calibri"/>
        </w:rPr>
      </w:pPr>
      <w:r w:rsidRPr="00F91BDE">
        <w:rPr>
          <w:rFonts w:ascii="Calibri" w:hAnsi="Calibri" w:cs="Calibri"/>
          <w:b/>
          <w:bCs/>
        </w:rPr>
        <w:t xml:space="preserve">Artificial Intelligence (AI): </w:t>
      </w:r>
      <w:r w:rsidR="00E240B4" w:rsidRPr="00E240B4">
        <w:rPr>
          <w:rFonts w:ascii="Calibri" w:hAnsi="Calibri" w:cs="Calibri"/>
        </w:rPr>
        <w:t>Artificial Intelligence (AI)</w:t>
      </w:r>
      <w:r w:rsidR="00ED7BEE" w:rsidRPr="00ED7BEE">
        <w:rPr>
          <w:rFonts w:ascii="Calibri" w:hAnsi="Calibri" w:cs="Calibri"/>
        </w:rPr>
        <w:t xml:space="preserve"> refers </w:t>
      </w:r>
      <w:r w:rsidR="00E240B4">
        <w:rPr>
          <w:rFonts w:ascii="Calibri" w:hAnsi="Calibri" w:cs="Calibri"/>
        </w:rPr>
        <w:t xml:space="preserve">to </w:t>
      </w:r>
      <w:r w:rsidR="00ED7BEE" w:rsidRPr="00ED7BEE">
        <w:rPr>
          <w:rFonts w:ascii="Calibri" w:hAnsi="Calibri" w:cs="Calibri"/>
        </w:rPr>
        <w:t>a</w:t>
      </w:r>
      <w:r w:rsidRPr="00F91BDE">
        <w:rPr>
          <w:rFonts w:ascii="Calibri" w:hAnsi="Calibri" w:cs="Calibri"/>
        </w:rPr>
        <w:t xml:space="preserve"> machine-based system that can, for a given set of human-defined objectives, make predictions, recommendations, or decisions influencing real or virtual environments.</w:t>
      </w:r>
      <w:r w:rsidRPr="00637486">
        <w:rPr>
          <w:rStyle w:val="FootnoteReference"/>
          <w:rFonts w:ascii="Calibri" w:hAnsi="Calibri" w:cs="Calibri"/>
        </w:rPr>
        <w:footnoteReference w:id="6"/>
      </w:r>
    </w:p>
    <w:p w14:paraId="3F746F58" w14:textId="77777777" w:rsidR="00453390" w:rsidRPr="00453390" w:rsidRDefault="00453390" w:rsidP="00453390">
      <w:pPr>
        <w:rPr>
          <w:rFonts w:ascii="Calibri" w:hAnsi="Calibri" w:cs="Calibri"/>
        </w:rPr>
      </w:pPr>
    </w:p>
    <w:p w14:paraId="70E054B6" w14:textId="64E17173" w:rsidR="00453390" w:rsidRPr="00A514AE" w:rsidRDefault="00453390" w:rsidP="00A514AE">
      <w:pPr>
        <w:pStyle w:val="ListParagraph"/>
        <w:numPr>
          <w:ilvl w:val="0"/>
          <w:numId w:val="39"/>
        </w:numPr>
        <w:rPr>
          <w:rFonts w:ascii="Calibri" w:hAnsi="Calibri" w:cs="Calibri"/>
        </w:rPr>
      </w:pPr>
      <w:r w:rsidRPr="00A514AE">
        <w:rPr>
          <w:rFonts w:ascii="Calibri" w:hAnsi="Calibri" w:cs="Calibri"/>
          <w:b/>
          <w:bCs/>
        </w:rPr>
        <w:t>Generative AI (GenAI):</w:t>
      </w:r>
      <w:r w:rsidRPr="00A514AE">
        <w:rPr>
          <w:rFonts w:ascii="Calibri" w:hAnsi="Calibri" w:cs="Calibri"/>
        </w:rPr>
        <w:t xml:space="preserve"> </w:t>
      </w:r>
      <w:r w:rsidR="00E240B4">
        <w:rPr>
          <w:rFonts w:ascii="Calibri" w:hAnsi="Calibri" w:cs="Calibri"/>
        </w:rPr>
        <w:t>Generative AI</w:t>
      </w:r>
      <w:r w:rsidR="002B7AAE">
        <w:rPr>
          <w:rFonts w:ascii="Calibri" w:hAnsi="Calibri" w:cs="Calibri"/>
        </w:rPr>
        <w:t xml:space="preserve"> (GenAI)</w:t>
      </w:r>
      <w:r w:rsidR="00E240B4">
        <w:rPr>
          <w:rFonts w:ascii="Calibri" w:hAnsi="Calibri" w:cs="Calibri"/>
        </w:rPr>
        <w:t xml:space="preserve"> refers to a</w:t>
      </w:r>
      <w:r w:rsidRPr="00A514AE">
        <w:rPr>
          <w:rFonts w:ascii="Calibri" w:hAnsi="Calibri" w:cs="Calibri"/>
        </w:rPr>
        <w:t xml:space="preserve"> class of AI models that can create new content, including text, images, audio, video, or software code, based on the data they were trained on and the prompts provided by users.</w:t>
      </w:r>
      <w:r w:rsidR="006E4596" w:rsidRPr="00637486">
        <w:rPr>
          <w:rStyle w:val="FootnoteReference"/>
          <w:rFonts w:ascii="Calibri" w:hAnsi="Calibri" w:cs="Calibri"/>
        </w:rPr>
        <w:footnoteReference w:id="7"/>
      </w:r>
    </w:p>
    <w:p w14:paraId="691ED0D6" w14:textId="77777777" w:rsidR="00453390" w:rsidRPr="00453390" w:rsidRDefault="00453390" w:rsidP="00453390">
      <w:pPr>
        <w:rPr>
          <w:rFonts w:ascii="Calibri" w:hAnsi="Calibri" w:cs="Calibri"/>
        </w:rPr>
      </w:pPr>
    </w:p>
    <w:p w14:paraId="5E3E925C" w14:textId="37CA3965" w:rsidR="00453390" w:rsidRPr="00A514AE" w:rsidRDefault="00453390" w:rsidP="00A514AE">
      <w:pPr>
        <w:pStyle w:val="ListParagraph"/>
        <w:numPr>
          <w:ilvl w:val="0"/>
          <w:numId w:val="39"/>
        </w:numPr>
        <w:rPr>
          <w:rFonts w:ascii="Calibri" w:hAnsi="Calibri" w:cs="Calibri"/>
        </w:rPr>
      </w:pPr>
      <w:r w:rsidRPr="00A514AE">
        <w:rPr>
          <w:rFonts w:ascii="Calibri" w:hAnsi="Calibri" w:cs="Calibri"/>
          <w:b/>
          <w:bCs/>
        </w:rPr>
        <w:t>Human-in-the-Loop (HITL):</w:t>
      </w:r>
      <w:r w:rsidRPr="00A514AE">
        <w:rPr>
          <w:rFonts w:ascii="Calibri" w:hAnsi="Calibri" w:cs="Calibri"/>
        </w:rPr>
        <w:t xml:space="preserve"> </w:t>
      </w:r>
      <w:r w:rsidR="00E240B4" w:rsidRPr="00E240B4">
        <w:rPr>
          <w:rFonts w:ascii="Calibri" w:hAnsi="Calibri" w:cs="Calibri"/>
        </w:rPr>
        <w:t xml:space="preserve">Human-in-the-Loop </w:t>
      </w:r>
      <w:r w:rsidR="002B7AAE">
        <w:rPr>
          <w:rFonts w:ascii="Calibri" w:hAnsi="Calibri" w:cs="Calibri"/>
        </w:rPr>
        <w:t xml:space="preserve">(HITL) </w:t>
      </w:r>
      <w:r w:rsidR="00E240B4">
        <w:rPr>
          <w:rFonts w:ascii="Calibri" w:hAnsi="Calibri" w:cs="Calibri"/>
        </w:rPr>
        <w:t>refers to</w:t>
      </w:r>
      <w:r w:rsidRPr="00A514AE">
        <w:rPr>
          <w:rFonts w:ascii="Calibri" w:hAnsi="Calibri" w:cs="Calibri"/>
        </w:rPr>
        <w:t xml:space="preserve"> </w:t>
      </w:r>
      <w:r w:rsidR="00605B79" w:rsidRPr="00605B79">
        <w:rPr>
          <w:rFonts w:ascii="Calibri" w:hAnsi="Calibri" w:cs="Calibri"/>
        </w:rPr>
        <w:t xml:space="preserve">the need for human interaction, intervention, and judgment to control or change the outcome of a process, and it is a practice that </w:t>
      </w:r>
      <w:proofErr w:type="gramStart"/>
      <w:r w:rsidR="00605B79" w:rsidRPr="00605B79">
        <w:rPr>
          <w:rFonts w:ascii="Calibri" w:hAnsi="Calibri" w:cs="Calibri"/>
        </w:rPr>
        <w:t>is being</w:t>
      </w:r>
      <w:proofErr w:type="gramEnd"/>
      <w:r w:rsidR="00605B79" w:rsidRPr="00605B79">
        <w:rPr>
          <w:rFonts w:ascii="Calibri" w:hAnsi="Calibri" w:cs="Calibri"/>
        </w:rPr>
        <w:t xml:space="preserve"> increasingly emphasized in machine learning, generative AI, and the like</w:t>
      </w:r>
      <w:r w:rsidRPr="00A514AE">
        <w:rPr>
          <w:rFonts w:ascii="Calibri" w:hAnsi="Calibri" w:cs="Calibri"/>
        </w:rPr>
        <w:t>.</w:t>
      </w:r>
      <w:r w:rsidR="003E5CE5" w:rsidRPr="00637486">
        <w:rPr>
          <w:rStyle w:val="FootnoteReference"/>
          <w:rFonts w:ascii="Calibri" w:hAnsi="Calibri" w:cs="Calibri"/>
        </w:rPr>
        <w:footnoteReference w:id="8"/>
      </w:r>
    </w:p>
    <w:p w14:paraId="2181AD7D" w14:textId="77777777" w:rsidR="00453390" w:rsidRPr="00453390" w:rsidRDefault="00453390" w:rsidP="00453390">
      <w:pPr>
        <w:rPr>
          <w:rFonts w:ascii="Calibri" w:hAnsi="Calibri" w:cs="Calibri"/>
        </w:rPr>
      </w:pPr>
    </w:p>
    <w:p w14:paraId="3D6358C0" w14:textId="77777777" w:rsidR="00453390" w:rsidRPr="00A514AE" w:rsidRDefault="00453390" w:rsidP="00A514AE">
      <w:pPr>
        <w:pStyle w:val="ListParagraph"/>
        <w:numPr>
          <w:ilvl w:val="0"/>
          <w:numId w:val="39"/>
        </w:numPr>
        <w:rPr>
          <w:rFonts w:ascii="Calibri" w:hAnsi="Calibri" w:cs="Calibri"/>
        </w:rPr>
      </w:pPr>
      <w:r w:rsidRPr="00A514AE">
        <w:rPr>
          <w:rFonts w:ascii="Calibri" w:hAnsi="Calibri" w:cs="Calibri"/>
          <w:b/>
          <w:bCs/>
        </w:rPr>
        <w:t>Algorithm:</w:t>
      </w:r>
      <w:r w:rsidRPr="00A514AE">
        <w:rPr>
          <w:rFonts w:ascii="Calibri" w:hAnsi="Calibri" w:cs="Calibri"/>
        </w:rPr>
        <w:t xml:space="preserve"> A set of defined steps or rules designed to perform a specific task or solve a problem. In the context of AI, algorithms are the underlying mathematical structures that allow machines to learn from and process data.</w:t>
      </w:r>
    </w:p>
    <w:p w14:paraId="2750A441" w14:textId="77777777" w:rsidR="00453390" w:rsidRPr="00453390" w:rsidRDefault="00453390" w:rsidP="00453390">
      <w:pPr>
        <w:rPr>
          <w:rFonts w:ascii="Calibri" w:hAnsi="Calibri" w:cs="Calibri"/>
        </w:rPr>
      </w:pPr>
    </w:p>
    <w:p w14:paraId="5BBA17AB" w14:textId="49114A69" w:rsidR="00453390" w:rsidRPr="00A514AE" w:rsidRDefault="007A13D6" w:rsidP="00A514AE">
      <w:pPr>
        <w:pStyle w:val="ListParagraph"/>
        <w:numPr>
          <w:ilvl w:val="0"/>
          <w:numId w:val="39"/>
        </w:numPr>
        <w:rPr>
          <w:rFonts w:ascii="Calibri" w:hAnsi="Calibri" w:cs="Calibri"/>
        </w:rPr>
      </w:pPr>
      <w:r>
        <w:rPr>
          <w:rFonts w:ascii="Calibri" w:hAnsi="Calibri" w:cs="Calibri"/>
          <w:b/>
          <w:bCs/>
        </w:rPr>
        <w:t xml:space="preserve">AI </w:t>
      </w:r>
      <w:r w:rsidR="00453390" w:rsidRPr="00A514AE">
        <w:rPr>
          <w:rFonts w:ascii="Calibri" w:hAnsi="Calibri" w:cs="Calibri"/>
          <w:b/>
          <w:bCs/>
        </w:rPr>
        <w:t>Bias:</w:t>
      </w:r>
      <w:r w:rsidR="00453390" w:rsidRPr="00A514AE">
        <w:rPr>
          <w:rFonts w:ascii="Calibri" w:hAnsi="Calibri" w:cs="Calibri"/>
        </w:rPr>
        <w:t xml:space="preserve"> </w:t>
      </w:r>
      <w:r w:rsidR="00CF793B" w:rsidRPr="00CF793B">
        <w:rPr>
          <w:rFonts w:ascii="Calibri" w:hAnsi="Calibri" w:cs="Calibri"/>
        </w:rPr>
        <w:t>AI Bias refers to the occurrence of biased results due to human biases that skew the original training data or AI algorithm—leading to distorted outputs and potentially harmful outcomes.</w:t>
      </w:r>
      <w:r w:rsidR="00CF793B" w:rsidRPr="00637486">
        <w:rPr>
          <w:rStyle w:val="FootnoteReference"/>
          <w:rFonts w:ascii="Calibri" w:hAnsi="Calibri" w:cs="Calibri"/>
        </w:rPr>
        <w:footnoteReference w:id="9"/>
      </w:r>
    </w:p>
    <w:p w14:paraId="0D2AF4F5" w14:textId="77777777" w:rsidR="00453390" w:rsidRPr="00453390" w:rsidRDefault="00453390" w:rsidP="00453390">
      <w:pPr>
        <w:rPr>
          <w:rFonts w:ascii="Calibri" w:hAnsi="Calibri" w:cs="Calibri"/>
        </w:rPr>
      </w:pPr>
    </w:p>
    <w:p w14:paraId="5CE86C01" w14:textId="5530F570" w:rsidR="50728DD1" w:rsidRDefault="50728DD1" w:rsidP="50728DD1">
      <w:pPr>
        <w:pStyle w:val="ListParagraph"/>
        <w:widowControl w:val="0"/>
        <w:ind w:left="1080"/>
      </w:pPr>
    </w:p>
    <w:p w14:paraId="7C67B14C" w14:textId="6023E352" w:rsidR="0059563D" w:rsidRPr="00311B52" w:rsidRDefault="15C62AE1" w:rsidP="729E0285">
      <w:pPr>
        <w:spacing w:after="20"/>
        <w:rPr>
          <w:rFonts w:ascii="Calibri" w:eastAsia="Calibri" w:hAnsi="Calibri" w:cs="Calibri"/>
          <w:color w:val="000000" w:themeColor="text1"/>
          <w:sz w:val="32"/>
          <w:szCs w:val="32"/>
        </w:rPr>
      </w:pPr>
      <w:r w:rsidRPr="00311B52">
        <w:rPr>
          <w:rFonts w:ascii="Calibri" w:eastAsia="Calibri" w:hAnsi="Calibri" w:cs="Calibri"/>
          <w:b/>
          <w:bCs/>
          <w:color w:val="000000" w:themeColor="text1"/>
          <w:sz w:val="32"/>
          <w:szCs w:val="32"/>
        </w:rPr>
        <w:t>8.0 Revision History</w:t>
      </w:r>
    </w:p>
    <w:p w14:paraId="7A3CE203" w14:textId="667D2065" w:rsidR="0059563D" w:rsidRPr="00311B52" w:rsidRDefault="0059563D" w:rsidP="729E0285">
      <w:pPr>
        <w:spacing w:after="20"/>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862"/>
        <w:gridCol w:w="5490"/>
      </w:tblGrid>
      <w:tr w:rsidR="004B5032" w:rsidRPr="00311B52" w14:paraId="52DAC65C" w14:textId="77777777" w:rsidTr="50728DD1">
        <w:trPr>
          <w:trHeight w:val="285"/>
        </w:trPr>
        <w:tc>
          <w:tcPr>
            <w:tcW w:w="3862" w:type="dxa"/>
            <w:tcMar>
              <w:left w:w="105" w:type="dxa"/>
              <w:right w:w="105" w:type="dxa"/>
            </w:tcMar>
          </w:tcPr>
          <w:p w14:paraId="2C9D87D9" w14:textId="0AE52E4B" w:rsidR="004B5032" w:rsidRPr="00311B52" w:rsidRDefault="004B5032" w:rsidP="729E0285">
            <w:pPr>
              <w:rPr>
                <w:rFonts w:ascii="Calibri" w:eastAsia="Calibri" w:hAnsi="Calibri" w:cs="Calibri"/>
              </w:rPr>
            </w:pPr>
            <w:r w:rsidRPr="00311B52">
              <w:rPr>
                <w:rFonts w:ascii="Calibri" w:eastAsia="Calibri" w:hAnsi="Calibri" w:cs="Calibri"/>
              </w:rPr>
              <w:t>Date</w:t>
            </w:r>
          </w:p>
        </w:tc>
        <w:tc>
          <w:tcPr>
            <w:tcW w:w="5490" w:type="dxa"/>
            <w:tcMar>
              <w:left w:w="105" w:type="dxa"/>
              <w:right w:w="105" w:type="dxa"/>
            </w:tcMar>
          </w:tcPr>
          <w:p w14:paraId="73D381F7" w14:textId="0FECAF6B" w:rsidR="004B5032" w:rsidRPr="00311B52" w:rsidRDefault="004B5032" w:rsidP="729E0285">
            <w:pPr>
              <w:rPr>
                <w:rFonts w:ascii="Calibri" w:eastAsia="Calibri" w:hAnsi="Calibri" w:cs="Calibri"/>
              </w:rPr>
            </w:pPr>
            <w:r w:rsidRPr="00311B52">
              <w:rPr>
                <w:rFonts w:ascii="Calibri" w:eastAsia="Calibri" w:hAnsi="Calibri" w:cs="Calibri"/>
              </w:rPr>
              <w:t>Description of Change</w:t>
            </w:r>
          </w:p>
        </w:tc>
      </w:tr>
      <w:tr w:rsidR="004B5032" w:rsidRPr="00311B52" w14:paraId="5B349EDF" w14:textId="77777777" w:rsidTr="50728DD1">
        <w:trPr>
          <w:trHeight w:val="285"/>
        </w:trPr>
        <w:tc>
          <w:tcPr>
            <w:tcW w:w="3862" w:type="dxa"/>
            <w:tcMar>
              <w:left w:w="105" w:type="dxa"/>
              <w:right w:w="105" w:type="dxa"/>
            </w:tcMar>
          </w:tcPr>
          <w:p w14:paraId="34C1B2CA" w14:textId="7D239DAB" w:rsidR="50728DD1" w:rsidRDefault="50728DD1" w:rsidP="50728DD1">
            <w:pPr>
              <w:rPr>
                <w:rFonts w:ascii="Calibri" w:eastAsia="Calibri" w:hAnsi="Calibri" w:cs="Calibri"/>
              </w:rPr>
            </w:pPr>
          </w:p>
        </w:tc>
        <w:tc>
          <w:tcPr>
            <w:tcW w:w="5490" w:type="dxa"/>
            <w:tcMar>
              <w:left w:w="105" w:type="dxa"/>
              <w:right w:w="105" w:type="dxa"/>
            </w:tcMar>
          </w:tcPr>
          <w:p w14:paraId="0BB14125" w14:textId="0AF07BF6" w:rsidR="389C8D74" w:rsidRDefault="00CF633A" w:rsidP="50728DD1">
            <w:pPr>
              <w:rPr>
                <w:rFonts w:ascii="Calibri" w:eastAsia="Calibri" w:hAnsi="Calibri" w:cs="Calibri"/>
              </w:rPr>
            </w:pPr>
            <w:r>
              <w:rPr>
                <w:rFonts w:ascii="Calibri" w:eastAsia="Calibri" w:hAnsi="Calibri" w:cs="Calibri"/>
              </w:rPr>
              <w:t xml:space="preserve">Reviewed and </w:t>
            </w:r>
            <w:r w:rsidR="0092602D">
              <w:rPr>
                <w:rFonts w:ascii="Calibri" w:eastAsia="Calibri" w:hAnsi="Calibri" w:cs="Calibri"/>
              </w:rPr>
              <w:t>a</w:t>
            </w:r>
            <w:r w:rsidR="389C8D74" w:rsidRPr="50728DD1">
              <w:rPr>
                <w:rFonts w:ascii="Calibri" w:eastAsia="Calibri" w:hAnsi="Calibri" w:cs="Calibri"/>
              </w:rPr>
              <w:t>pproved by Data Task Force</w:t>
            </w:r>
          </w:p>
        </w:tc>
      </w:tr>
      <w:tr w:rsidR="50728DD1" w14:paraId="423E927D" w14:textId="77777777" w:rsidTr="50728DD1">
        <w:trPr>
          <w:trHeight w:val="285"/>
        </w:trPr>
        <w:tc>
          <w:tcPr>
            <w:tcW w:w="3862" w:type="dxa"/>
            <w:tcMar>
              <w:left w:w="105" w:type="dxa"/>
              <w:right w:w="105" w:type="dxa"/>
            </w:tcMar>
          </w:tcPr>
          <w:p w14:paraId="13804A72" w14:textId="7792F2BB" w:rsidR="50728DD1" w:rsidRDefault="50728DD1" w:rsidP="50728DD1">
            <w:pPr>
              <w:rPr>
                <w:rFonts w:ascii="Calibri" w:eastAsia="Calibri" w:hAnsi="Calibri" w:cs="Calibri"/>
              </w:rPr>
            </w:pPr>
          </w:p>
        </w:tc>
        <w:tc>
          <w:tcPr>
            <w:tcW w:w="5490" w:type="dxa"/>
            <w:tcMar>
              <w:left w:w="105" w:type="dxa"/>
              <w:right w:w="105" w:type="dxa"/>
            </w:tcMar>
          </w:tcPr>
          <w:p w14:paraId="3FF2B9D2" w14:textId="406FD925" w:rsidR="389C8D74" w:rsidRDefault="004E1976" w:rsidP="50728DD1">
            <w:pPr>
              <w:rPr>
                <w:rFonts w:ascii="Calibri" w:eastAsia="Calibri" w:hAnsi="Calibri" w:cs="Calibri"/>
              </w:rPr>
            </w:pPr>
            <w:r>
              <w:rPr>
                <w:rFonts w:ascii="Calibri" w:eastAsia="Calibri" w:hAnsi="Calibri" w:cs="Calibri"/>
              </w:rPr>
              <w:t xml:space="preserve">Reviewed and </w:t>
            </w:r>
            <w:r w:rsidR="0092602D">
              <w:rPr>
                <w:rFonts w:ascii="Calibri" w:eastAsia="Calibri" w:hAnsi="Calibri" w:cs="Calibri"/>
              </w:rPr>
              <w:t>a</w:t>
            </w:r>
            <w:r w:rsidR="389C8D74" w:rsidRPr="50728DD1">
              <w:rPr>
                <w:rFonts w:ascii="Calibri" w:eastAsia="Calibri" w:hAnsi="Calibri" w:cs="Calibri"/>
              </w:rPr>
              <w:t>pproved by AG/OIMT</w:t>
            </w:r>
          </w:p>
        </w:tc>
      </w:tr>
    </w:tbl>
    <w:p w14:paraId="40DA9D11" w14:textId="5454E28B" w:rsidR="00DF48D3" w:rsidRPr="00311B52" w:rsidRDefault="00DF48D3" w:rsidP="6E1855C5">
      <w:pPr>
        <w:spacing w:after="20"/>
        <w:rPr>
          <w:rFonts w:ascii="Calibri" w:eastAsia="Calibri" w:hAnsi="Calibri" w:cs="Calibri"/>
          <w:b/>
          <w:bCs/>
          <w:color w:val="000000" w:themeColor="text1"/>
          <w:sz w:val="32"/>
          <w:szCs w:val="32"/>
        </w:rPr>
      </w:pPr>
    </w:p>
    <w:p w14:paraId="588A2A86" w14:textId="77777777" w:rsidR="00523933" w:rsidRPr="00311B52" w:rsidRDefault="00523933">
      <w:pPr>
        <w:rPr>
          <w:rFonts w:ascii="Calibri" w:hAnsi="Calibri" w:cs="Calibri"/>
        </w:rPr>
      </w:pPr>
    </w:p>
    <w:sectPr w:rsidR="00523933" w:rsidRPr="00311B52" w:rsidSect="005B21ED">
      <w:headerReference w:type="even" r:id="rId14"/>
      <w:headerReference w:type="default" r:id="rId15"/>
      <w:footerReference w:type="even" r:id="rId16"/>
      <w:footerReference w:type="default" r:id="rId17"/>
      <w:headerReference w:type="first" r:id="rId18"/>
      <w:footerReference w:type="first" r:id="rId19"/>
      <w:pgSz w:w="12240" w:h="15840" w:code="1"/>
      <w:pgMar w:top="1260" w:right="1350" w:bottom="1483" w:left="1454" w:header="0" w:footer="9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83BB" w14:textId="77777777" w:rsidR="00C9096C" w:rsidRDefault="00C9096C" w:rsidP="00C4289E">
      <w:r>
        <w:separator/>
      </w:r>
    </w:p>
  </w:endnote>
  <w:endnote w:type="continuationSeparator" w:id="0">
    <w:p w14:paraId="6F905870" w14:textId="77777777" w:rsidR="00C9096C" w:rsidRDefault="00C9096C" w:rsidP="00C4289E">
      <w:r>
        <w:continuationSeparator/>
      </w:r>
    </w:p>
  </w:endnote>
  <w:endnote w:type="continuationNotice" w:id="1">
    <w:p w14:paraId="31AA6067" w14:textId="77777777" w:rsidR="00C9096C" w:rsidRDefault="00C90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BD4A" w14:textId="77777777" w:rsidR="005E2861" w:rsidRDefault="005E2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9C48" w14:textId="77777777" w:rsidR="0002453A" w:rsidRDefault="00DD35BD" w:rsidP="00DD35BD">
    <w:pPr>
      <w:spacing w:before="12"/>
      <w:ind w:left="20"/>
      <w:jc w:val="center"/>
      <w:rPr>
        <w:b/>
        <w:sz w:val="20"/>
      </w:rPr>
    </w:pPr>
    <w:r>
      <w:rPr>
        <w:sz w:val="20"/>
      </w:rPr>
      <w:t>Page</w:t>
    </w:r>
    <w:r>
      <w:rPr>
        <w:spacing w:val="-4"/>
        <w:sz w:val="20"/>
      </w:rPr>
      <w:t xml:space="preserve"> </w:t>
    </w:r>
    <w:r>
      <w:rPr>
        <w:b/>
        <w:color w:val="2B579A"/>
        <w:sz w:val="20"/>
        <w:shd w:val="clear" w:color="auto" w:fill="E6E6E6"/>
      </w:rPr>
      <w:fldChar w:fldCharType="begin"/>
    </w:r>
    <w:r>
      <w:rPr>
        <w:b/>
        <w:sz w:val="20"/>
      </w:rPr>
      <w:instrText xml:space="preserve"> PAGE </w:instrText>
    </w:r>
    <w:r>
      <w:rPr>
        <w:b/>
        <w:color w:val="2B579A"/>
        <w:sz w:val="20"/>
        <w:shd w:val="clear" w:color="auto" w:fill="E6E6E6"/>
      </w:rPr>
      <w:fldChar w:fldCharType="separate"/>
    </w:r>
    <w:r>
      <w:rPr>
        <w:b/>
        <w:sz w:val="20"/>
      </w:rPr>
      <w:t>1</w:t>
    </w:r>
    <w:r>
      <w:rPr>
        <w:b/>
        <w:color w:val="2B579A"/>
        <w:sz w:val="20"/>
        <w:shd w:val="clear" w:color="auto" w:fill="E6E6E6"/>
      </w:rPr>
      <w:fldChar w:fldCharType="end"/>
    </w:r>
    <w:r>
      <w:rPr>
        <w:b/>
        <w:spacing w:val="-2"/>
        <w:sz w:val="20"/>
      </w:rPr>
      <w:t xml:space="preserve"> </w:t>
    </w:r>
    <w:r>
      <w:rPr>
        <w:sz w:val="20"/>
      </w:rPr>
      <w:t>of</w:t>
    </w:r>
    <w:r>
      <w:rPr>
        <w:spacing w:val="-2"/>
        <w:sz w:val="20"/>
      </w:rPr>
      <w:t xml:space="preserve"> </w:t>
    </w:r>
    <w:r>
      <w:rPr>
        <w:b/>
        <w:color w:val="2B579A"/>
        <w:spacing w:val="-10"/>
        <w:sz w:val="20"/>
        <w:shd w:val="clear" w:color="auto" w:fill="E6E6E6"/>
      </w:rPr>
      <w:fldChar w:fldCharType="begin"/>
    </w:r>
    <w:r>
      <w:rPr>
        <w:b/>
        <w:spacing w:val="-10"/>
        <w:sz w:val="20"/>
      </w:rPr>
      <w:instrText xml:space="preserve"> NUMPAGES </w:instrText>
    </w:r>
    <w:r>
      <w:rPr>
        <w:b/>
        <w:color w:val="2B579A"/>
        <w:spacing w:val="-10"/>
        <w:sz w:val="20"/>
        <w:shd w:val="clear" w:color="auto" w:fill="E6E6E6"/>
      </w:rPr>
      <w:fldChar w:fldCharType="separate"/>
    </w:r>
    <w:r>
      <w:rPr>
        <w:b/>
        <w:spacing w:val="-10"/>
        <w:sz w:val="20"/>
      </w:rPr>
      <w:t>7</w:t>
    </w:r>
    <w:r>
      <w:rPr>
        <w:b/>
        <w:color w:val="2B579A"/>
        <w:spacing w:val="-10"/>
        <w:sz w:val="20"/>
        <w:shd w:val="clear" w:color="auto" w:fill="E6E6E6"/>
      </w:rPr>
      <w:fldChar w:fldCharType="end"/>
    </w:r>
  </w:p>
  <w:p w14:paraId="15843E9D" w14:textId="77777777" w:rsidR="0002453A" w:rsidRDefault="0002453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DAA5" w14:textId="77777777" w:rsidR="0002453A" w:rsidRDefault="00DD35BD" w:rsidP="00DD35BD">
    <w:pPr>
      <w:spacing w:before="12"/>
      <w:ind w:left="20"/>
      <w:jc w:val="center"/>
      <w:rPr>
        <w:b/>
        <w:sz w:val="20"/>
      </w:rPr>
    </w:pPr>
    <w:r>
      <w:rPr>
        <w:sz w:val="20"/>
      </w:rPr>
      <w:t>Page</w:t>
    </w:r>
    <w:r>
      <w:rPr>
        <w:spacing w:val="-4"/>
        <w:sz w:val="20"/>
      </w:rPr>
      <w:t xml:space="preserve"> </w:t>
    </w:r>
    <w:r>
      <w:rPr>
        <w:b/>
        <w:color w:val="2B579A"/>
        <w:sz w:val="20"/>
        <w:shd w:val="clear" w:color="auto" w:fill="E6E6E6"/>
      </w:rPr>
      <w:fldChar w:fldCharType="begin"/>
    </w:r>
    <w:r>
      <w:rPr>
        <w:b/>
        <w:sz w:val="20"/>
      </w:rPr>
      <w:instrText xml:space="preserve"> PAGE </w:instrText>
    </w:r>
    <w:r>
      <w:rPr>
        <w:b/>
        <w:color w:val="2B579A"/>
        <w:sz w:val="20"/>
        <w:shd w:val="clear" w:color="auto" w:fill="E6E6E6"/>
      </w:rPr>
      <w:fldChar w:fldCharType="separate"/>
    </w:r>
    <w:r>
      <w:rPr>
        <w:b/>
        <w:sz w:val="20"/>
      </w:rPr>
      <w:t>2</w:t>
    </w:r>
    <w:r>
      <w:rPr>
        <w:b/>
        <w:color w:val="2B579A"/>
        <w:sz w:val="20"/>
        <w:shd w:val="clear" w:color="auto" w:fill="E6E6E6"/>
      </w:rPr>
      <w:fldChar w:fldCharType="end"/>
    </w:r>
    <w:r>
      <w:rPr>
        <w:b/>
        <w:spacing w:val="-2"/>
        <w:sz w:val="20"/>
      </w:rPr>
      <w:t xml:space="preserve"> </w:t>
    </w:r>
    <w:r>
      <w:rPr>
        <w:sz w:val="20"/>
      </w:rPr>
      <w:t>of</w:t>
    </w:r>
    <w:r>
      <w:rPr>
        <w:spacing w:val="-2"/>
        <w:sz w:val="20"/>
      </w:rPr>
      <w:t xml:space="preserve"> </w:t>
    </w:r>
    <w:r>
      <w:rPr>
        <w:b/>
        <w:color w:val="2B579A"/>
        <w:spacing w:val="-10"/>
        <w:sz w:val="20"/>
        <w:shd w:val="clear" w:color="auto" w:fill="E6E6E6"/>
      </w:rPr>
      <w:fldChar w:fldCharType="begin"/>
    </w:r>
    <w:r>
      <w:rPr>
        <w:b/>
        <w:spacing w:val="-10"/>
        <w:sz w:val="20"/>
      </w:rPr>
      <w:instrText xml:space="preserve"> NUMPAGES </w:instrText>
    </w:r>
    <w:r>
      <w:rPr>
        <w:b/>
        <w:color w:val="2B579A"/>
        <w:spacing w:val="-10"/>
        <w:sz w:val="20"/>
        <w:shd w:val="clear" w:color="auto" w:fill="E6E6E6"/>
      </w:rPr>
      <w:fldChar w:fldCharType="separate"/>
    </w:r>
    <w:r>
      <w:rPr>
        <w:b/>
        <w:spacing w:val="-10"/>
        <w:sz w:val="20"/>
      </w:rPr>
      <w:t>4</w:t>
    </w:r>
    <w:r>
      <w:rPr>
        <w:b/>
        <w:color w:val="2B579A"/>
        <w:spacing w:val="-10"/>
        <w:sz w:val="20"/>
        <w:shd w:val="clear" w:color="auto" w:fill="E6E6E6"/>
      </w:rPr>
      <w:fldChar w:fldCharType="end"/>
    </w:r>
  </w:p>
  <w:p w14:paraId="6485C7A7" w14:textId="77777777" w:rsidR="0002453A" w:rsidRDefault="00024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BD40" w14:textId="77777777" w:rsidR="00C9096C" w:rsidRDefault="00C9096C" w:rsidP="00C4289E">
      <w:r>
        <w:separator/>
      </w:r>
    </w:p>
  </w:footnote>
  <w:footnote w:type="continuationSeparator" w:id="0">
    <w:p w14:paraId="34086F81" w14:textId="77777777" w:rsidR="00C9096C" w:rsidRDefault="00C9096C" w:rsidP="00C4289E">
      <w:r>
        <w:continuationSeparator/>
      </w:r>
    </w:p>
  </w:footnote>
  <w:footnote w:type="continuationNotice" w:id="1">
    <w:p w14:paraId="231BFE1B" w14:textId="77777777" w:rsidR="00C9096C" w:rsidRDefault="00C9096C"/>
  </w:footnote>
  <w:footnote w:id="2">
    <w:p w14:paraId="448E318F" w14:textId="4E8129EF" w:rsidR="00F770F1" w:rsidRDefault="00F770F1" w:rsidP="00F770F1">
      <w:pPr>
        <w:pStyle w:val="FootnoteText"/>
      </w:pPr>
      <w:r>
        <w:rPr>
          <w:rStyle w:val="FootnoteReference"/>
        </w:rPr>
        <w:footnoteRef/>
      </w:r>
      <w:r>
        <w:t xml:space="preserve"> </w:t>
      </w:r>
      <w:r w:rsidRPr="003719AF">
        <w:t>HRS §</w:t>
      </w:r>
      <w:r w:rsidR="00D16A03">
        <w:t xml:space="preserve"> </w:t>
      </w:r>
      <w:r w:rsidRPr="003719AF">
        <w:t xml:space="preserve">27-44. </w:t>
      </w:r>
      <w:r>
        <w:t xml:space="preserve"> </w:t>
      </w:r>
      <w:hyperlink r:id="rId1" w:history="1">
        <w:r w:rsidRPr="007A3ADB">
          <w:rPr>
            <w:rStyle w:val="Hyperlink"/>
          </w:rPr>
          <w:t>https://www.capitol.hawaii.gov/hrscurrent/Vol01_Ch0001-0042F/HRS0027/HRS_0027-0044.htm</w:t>
        </w:r>
      </w:hyperlink>
      <w:r>
        <w:t>.</w:t>
      </w:r>
    </w:p>
  </w:footnote>
  <w:footnote w:id="3">
    <w:p w14:paraId="53713388" w14:textId="1961484E" w:rsidR="00C23C4D" w:rsidRDefault="00C23C4D" w:rsidP="00C23C4D">
      <w:pPr>
        <w:pStyle w:val="FootnoteText"/>
      </w:pPr>
      <w:r>
        <w:rPr>
          <w:rStyle w:val="FootnoteReference"/>
        </w:rPr>
        <w:footnoteRef/>
      </w:r>
      <w:r>
        <w:t xml:space="preserve"> </w:t>
      </w:r>
      <w:r w:rsidR="00D0406E" w:rsidRPr="007D09E3">
        <w:t>NIST AI Risk Management Framework (AI RMF)</w:t>
      </w:r>
      <w:r w:rsidR="00D0406E" w:rsidRPr="003719AF">
        <w:t xml:space="preserve">. </w:t>
      </w:r>
      <w:r w:rsidR="00D0406E">
        <w:t xml:space="preserve"> </w:t>
      </w:r>
      <w:hyperlink r:id="rId2" w:history="1">
        <w:r w:rsidR="00D0406E" w:rsidRPr="002C27DF">
          <w:rPr>
            <w:rStyle w:val="Hyperlink"/>
          </w:rPr>
          <w:t>https://www.nist.gov/itl/ai-risk-management-framework</w:t>
        </w:r>
      </w:hyperlink>
      <w:r w:rsidR="00D0406E">
        <w:t>.</w:t>
      </w:r>
    </w:p>
  </w:footnote>
  <w:footnote w:id="4">
    <w:p w14:paraId="500F5FDE" w14:textId="13E8BC65" w:rsidR="007B08CA" w:rsidRDefault="007B08CA" w:rsidP="007B08CA">
      <w:pPr>
        <w:pStyle w:val="FootnoteText"/>
      </w:pPr>
      <w:r>
        <w:rPr>
          <w:rStyle w:val="FootnoteReference"/>
        </w:rPr>
        <w:footnoteRef/>
      </w:r>
      <w:r>
        <w:t xml:space="preserve"> </w:t>
      </w:r>
      <w:r w:rsidR="007D09E3" w:rsidRPr="007D09E3">
        <w:t>NIST AI Risk Management Framework (AI RMF)</w:t>
      </w:r>
      <w:r w:rsidRPr="003719AF">
        <w:t xml:space="preserve">. </w:t>
      </w:r>
      <w:r>
        <w:t xml:space="preserve"> </w:t>
      </w:r>
      <w:hyperlink r:id="rId3" w:history="1">
        <w:r w:rsidR="007D09E3" w:rsidRPr="002C27DF">
          <w:rPr>
            <w:rStyle w:val="Hyperlink"/>
          </w:rPr>
          <w:t>https://www.nist.gov/itl/ai-risk-management-framework</w:t>
        </w:r>
      </w:hyperlink>
      <w:r w:rsidR="00D0406E">
        <w:t>.</w:t>
      </w:r>
      <w:r w:rsidR="007D09E3">
        <w:t xml:space="preserve"> </w:t>
      </w:r>
    </w:p>
  </w:footnote>
  <w:footnote w:id="5">
    <w:p w14:paraId="79D4FB0D" w14:textId="4D1CED12" w:rsidR="008C5284" w:rsidRDefault="008C5284" w:rsidP="000411B6">
      <w:pPr>
        <w:pStyle w:val="FootnoteText"/>
      </w:pPr>
      <w:r>
        <w:rPr>
          <w:rStyle w:val="FootnoteReference"/>
        </w:rPr>
        <w:footnoteRef/>
      </w:r>
      <w:r>
        <w:t xml:space="preserve"> </w:t>
      </w:r>
      <w:r w:rsidR="000411B6">
        <w:t>ISO/IEC 42001:2023 Information technology — Artificial intelligence — Management system</w:t>
      </w:r>
      <w:r w:rsidRPr="003719AF">
        <w:t xml:space="preserve">. </w:t>
      </w:r>
      <w:r>
        <w:t xml:space="preserve"> </w:t>
      </w:r>
      <w:hyperlink r:id="rId4" w:history="1">
        <w:r w:rsidR="000411B6" w:rsidRPr="002C27DF">
          <w:rPr>
            <w:rStyle w:val="Hyperlink"/>
          </w:rPr>
          <w:t>https://www.iso.org/standard/42001</w:t>
        </w:r>
      </w:hyperlink>
      <w:r w:rsidR="00D0406E">
        <w:t>.</w:t>
      </w:r>
    </w:p>
  </w:footnote>
  <w:footnote w:id="6">
    <w:p w14:paraId="0906755B" w14:textId="6230C484" w:rsidR="006F1B73" w:rsidRPr="000C434E" w:rsidRDefault="006F1B73" w:rsidP="00C57711">
      <w:pPr>
        <w:pStyle w:val="FootnoteText"/>
      </w:pPr>
      <w:r>
        <w:rPr>
          <w:rStyle w:val="FootnoteReference"/>
        </w:rPr>
        <w:footnoteRef/>
      </w:r>
      <w:r>
        <w:t xml:space="preserve"> </w:t>
      </w:r>
      <w:r w:rsidRPr="0053496B">
        <w:t>NIST Special Publication 800</w:t>
      </w:r>
      <w:r>
        <w:t xml:space="preserve">. </w:t>
      </w:r>
      <w:hyperlink r:id="rId5" w:history="1">
        <w:r w:rsidRPr="00FC7AB5">
          <w:rPr>
            <w:rStyle w:val="Hyperlink"/>
            <w:rFonts w:asciiTheme="minorHAnsi" w:eastAsiaTheme="majorEastAsia" w:hAnsiTheme="minorHAnsi" w:cstheme="minorHAnsi"/>
          </w:rPr>
          <w:t>https://nvlpubs.nist.gov/nistpubs/SpecialPublications/NIST.SP.800-218A.pdf</w:t>
        </w:r>
      </w:hyperlink>
      <w:r>
        <w:t xml:space="preserve">. </w:t>
      </w:r>
    </w:p>
  </w:footnote>
  <w:footnote w:id="7">
    <w:p w14:paraId="75E67614" w14:textId="2614428D" w:rsidR="006E4596" w:rsidRPr="000C434E" w:rsidRDefault="006E4596" w:rsidP="00AA034D">
      <w:pPr>
        <w:pStyle w:val="FootnoteText"/>
      </w:pPr>
      <w:r>
        <w:rPr>
          <w:rStyle w:val="FootnoteReference"/>
        </w:rPr>
        <w:footnoteRef/>
      </w:r>
      <w:r>
        <w:t xml:space="preserve"> </w:t>
      </w:r>
      <w:r w:rsidR="00C57711" w:rsidRPr="00B15D01">
        <w:t>National Institute of Standards and Technology Glossary</w:t>
      </w:r>
      <w:r>
        <w:t xml:space="preserve">. </w:t>
      </w:r>
      <w:hyperlink r:id="rId6" w:history="1">
        <w:r w:rsidR="00CF6EFF" w:rsidRPr="002C27DF">
          <w:rPr>
            <w:rStyle w:val="Hyperlink"/>
          </w:rPr>
          <w:t>https://csrc.nist.gov/glossary/term/generative_artificial_intelligence</w:t>
        </w:r>
      </w:hyperlink>
      <w:r w:rsidR="00CF6EFF">
        <w:t xml:space="preserve"> </w:t>
      </w:r>
    </w:p>
  </w:footnote>
  <w:footnote w:id="8">
    <w:p w14:paraId="798F7234" w14:textId="47A93E97" w:rsidR="003E5CE5" w:rsidRPr="000C434E" w:rsidRDefault="003E5CE5" w:rsidP="009A5F0E">
      <w:pPr>
        <w:pStyle w:val="FootnoteText"/>
      </w:pPr>
      <w:r>
        <w:rPr>
          <w:rStyle w:val="FootnoteReference"/>
        </w:rPr>
        <w:footnoteRef/>
      </w:r>
      <w:r>
        <w:t xml:space="preserve"> </w:t>
      </w:r>
      <w:r w:rsidR="004D3426">
        <w:t>MIT Press</w:t>
      </w:r>
      <w:r>
        <w:t xml:space="preserve">. </w:t>
      </w:r>
      <w:hyperlink r:id="rId7" w:history="1">
        <w:r w:rsidR="006D29E3" w:rsidRPr="002C27DF">
          <w:rPr>
            <w:rStyle w:val="Hyperlink"/>
          </w:rPr>
          <w:t>https://hdsr.mitpress.mit.edu/pub/812vijgg/release/3</w:t>
        </w:r>
      </w:hyperlink>
      <w:r w:rsidR="006D29E3">
        <w:t xml:space="preserve"> </w:t>
      </w:r>
    </w:p>
  </w:footnote>
  <w:footnote w:id="9">
    <w:p w14:paraId="2A709CD1" w14:textId="3F21A71B" w:rsidR="00CF793B" w:rsidRDefault="00CF793B" w:rsidP="00CF793B">
      <w:pPr>
        <w:pStyle w:val="FootnoteText"/>
      </w:pPr>
      <w:r>
        <w:rPr>
          <w:rStyle w:val="FootnoteReference"/>
        </w:rPr>
        <w:footnoteRef/>
      </w:r>
      <w:r>
        <w:t xml:space="preserve"> MIT Press. </w:t>
      </w:r>
      <w:hyperlink r:id="rId8" w:history="1">
        <w:r w:rsidR="009A5F0E" w:rsidRPr="002C27DF">
          <w:rPr>
            <w:rStyle w:val="Hyperlink"/>
          </w:rPr>
          <w:t>https://www.ibm.com/think/topics/ai-bias</w:t>
        </w:r>
      </w:hyperlink>
      <w:r w:rsidR="009A5F0E">
        <w:t xml:space="preserve"> </w:t>
      </w:r>
      <w:r>
        <w:t xml:space="preserve"> </w:t>
      </w:r>
    </w:p>
    <w:p w14:paraId="3D3CC422" w14:textId="77777777" w:rsidR="00CF793B" w:rsidRPr="000C434E" w:rsidRDefault="00CF793B" w:rsidP="00CF793B">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FE9C" w14:textId="5EB3AABD" w:rsidR="005E2861" w:rsidRDefault="005E2861">
    <w:pPr>
      <w:pStyle w:val="Header"/>
    </w:pPr>
    <w:r>
      <w:rPr>
        <w:noProof/>
      </w:rPr>
      <w:pict w14:anchorId="19C96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442376" o:spid="_x0000_s1026" type="#_x0000_t136" style="position:absolute;margin-left:0;margin-top:0;width:475.15pt;height:190.05pt;rotation:315;z-index:-251655168;mso-position-horizontal:center;mso-position-horizontal-relative:margin;mso-position-vertical:center;mso-position-vertical-relative:margin" o:allowincell="f" fillcolor="black"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45"/>
      <w:gridCol w:w="3145"/>
      <w:gridCol w:w="3145"/>
    </w:tblGrid>
    <w:tr w:rsidR="2BE59B2A" w14:paraId="5E6CE59B" w14:textId="77777777" w:rsidTr="00F0769A">
      <w:trPr>
        <w:trHeight w:val="300"/>
      </w:trPr>
      <w:tc>
        <w:tcPr>
          <w:tcW w:w="3145" w:type="dxa"/>
        </w:tcPr>
        <w:p w14:paraId="5400D035" w14:textId="66CD72BD" w:rsidR="2BE59B2A" w:rsidRDefault="2BE59B2A" w:rsidP="00F0769A">
          <w:pPr>
            <w:pStyle w:val="Header"/>
            <w:ind w:left="-115"/>
          </w:pPr>
        </w:p>
      </w:tc>
      <w:tc>
        <w:tcPr>
          <w:tcW w:w="3145" w:type="dxa"/>
        </w:tcPr>
        <w:p w14:paraId="7329A71E" w14:textId="2C4FE69A" w:rsidR="2BE59B2A" w:rsidRDefault="2BE59B2A" w:rsidP="00F0769A">
          <w:pPr>
            <w:pStyle w:val="Header"/>
            <w:jc w:val="center"/>
          </w:pPr>
        </w:p>
      </w:tc>
      <w:tc>
        <w:tcPr>
          <w:tcW w:w="3145" w:type="dxa"/>
        </w:tcPr>
        <w:p w14:paraId="4B125819" w14:textId="6D0F85C1" w:rsidR="2BE59B2A" w:rsidRDefault="2BE59B2A" w:rsidP="00F0769A">
          <w:pPr>
            <w:pStyle w:val="Header"/>
            <w:ind w:right="-115"/>
            <w:jc w:val="right"/>
          </w:pPr>
        </w:p>
      </w:tc>
    </w:tr>
  </w:tbl>
  <w:p w14:paraId="1DE2D0A8" w14:textId="74371B14" w:rsidR="2BE59B2A" w:rsidRDefault="005E2861" w:rsidP="2E7FE077">
    <w:r>
      <w:rPr>
        <w:noProof/>
      </w:rPr>
      <w:pict w14:anchorId="7B1BC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442377" o:spid="_x0000_s1027" type="#_x0000_t136" style="position:absolute;margin-left:0;margin-top:0;width:475.15pt;height:190.05pt;rotation:315;z-index:-251653120;mso-position-horizontal:center;mso-position-horizontal-relative:margin;mso-position-vertical:center;mso-position-vertical-relative:margin" o:allowincell="f" fillcolor="black"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A875" w14:textId="437DB22B" w:rsidR="0002453A" w:rsidRDefault="005E2861" w:rsidP="00DD35BD">
    <w:pPr>
      <w:rPr>
        <w:b/>
        <w:bCs/>
        <w:sz w:val="16"/>
        <w:szCs w:val="16"/>
      </w:rPr>
    </w:pPr>
    <w:r>
      <w:rPr>
        <w:noProof/>
      </w:rPr>
      <w:pict w14:anchorId="5D7A9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442375" o:spid="_x0000_s1025" type="#_x0000_t136" style="position:absolute;margin-left:0;margin-top:0;width:475.15pt;height:190.05pt;rotation:315;z-index:-251657216;mso-position-horizontal:center;mso-position-horizontal-relative:margin;mso-position-vertical:center;mso-position-vertical-relative:margin" o:allowincell="f" fillcolor="black" stroked="f">
          <v:fill opacity=".5"/>
          <v:textpath style="font-family:&quot;Times New Roman&quot;;font-size:1pt" string="DRAFT"/>
        </v:shape>
      </w:pict>
    </w:r>
  </w:p>
  <w:p w14:paraId="0646548B" w14:textId="77777777" w:rsidR="0002453A" w:rsidRDefault="0002453A" w:rsidP="00DD35BD">
    <w:pPr>
      <w:rPr>
        <w:b/>
        <w:bCs/>
        <w:sz w:val="16"/>
        <w:szCs w:val="16"/>
      </w:rPr>
    </w:pPr>
  </w:p>
  <w:p w14:paraId="53260946" w14:textId="77777777" w:rsidR="0002453A" w:rsidRPr="0071546B" w:rsidRDefault="00DD35BD" w:rsidP="00DD35BD">
    <w:pPr>
      <w:rPr>
        <w:b/>
        <w:bCs/>
        <w:sz w:val="16"/>
        <w:szCs w:val="16"/>
      </w:rPr>
    </w:pPr>
    <w:r w:rsidRPr="0071546B">
      <w:rPr>
        <w:b/>
        <w:bCs/>
        <w:sz w:val="16"/>
        <w:szCs w:val="16"/>
      </w:rPr>
      <w:t>JOSH</w:t>
    </w:r>
    <w:r w:rsidRPr="0071546B">
      <w:rPr>
        <w:b/>
        <w:bCs/>
        <w:spacing w:val="-4"/>
        <w:sz w:val="16"/>
        <w:szCs w:val="16"/>
      </w:rPr>
      <w:t xml:space="preserve"> </w:t>
    </w:r>
    <w:r w:rsidRPr="0071546B">
      <w:rPr>
        <w:b/>
        <w:bCs/>
        <w:sz w:val="16"/>
        <w:szCs w:val="16"/>
      </w:rPr>
      <w:t xml:space="preserve">GREEN </w:t>
    </w:r>
  </w:p>
  <w:p w14:paraId="753EA5C8" w14:textId="77777777" w:rsidR="0002453A" w:rsidRDefault="00DD35BD" w:rsidP="00DD35BD">
    <w:r w:rsidRPr="0071546B">
      <w:rPr>
        <w:spacing w:val="-2"/>
        <w:sz w:val="14"/>
        <w:szCs w:val="14"/>
      </w:rPr>
      <w:t xml:space="preserve">GOVERNOR </w:t>
    </w:r>
    <w:r>
      <w:ptab w:relativeTo="margin" w:alignment="center" w:leader="none"/>
    </w:r>
    <w:sdt>
      <w:sdtPr>
        <w:rPr>
          <w:color w:val="2B579A"/>
          <w:shd w:val="clear" w:color="auto" w:fill="E6E6E6"/>
        </w:rPr>
        <w:id w:val="-1073198981"/>
        <w:temporary/>
        <w:showingPlcHdr/>
        <w15:appearance w15:val="hidden"/>
      </w:sdtPr>
      <w:sdtEndPr>
        <w:rPr>
          <w:color w:val="auto"/>
          <w:shd w:val="clear" w:color="auto" w:fill="auto"/>
        </w:rPr>
      </w:sdtEndPr>
      <w:sdtContent>
        <w:r>
          <w:t>[Type here]</w:t>
        </w:r>
      </w:sdtContent>
    </w:sdt>
    <w:r>
      <w:ptab w:relativeTo="margin" w:alignment="right" w:leader="none"/>
    </w:r>
    <w:r w:rsidRPr="00C04F74">
      <w:rPr>
        <w:b/>
        <w:bCs/>
        <w:sz w:val="16"/>
        <w:szCs w:val="16"/>
      </w:rPr>
      <w:t>CHIEF DATA OFFICER</w:t>
    </w:r>
  </w:p>
  <w:p w14:paraId="7F6AE44F" w14:textId="77777777" w:rsidR="0002453A" w:rsidRPr="0073443E" w:rsidRDefault="0002453A" w:rsidP="00DD3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511"/>
    <w:multiLevelType w:val="hybridMultilevel"/>
    <w:tmpl w:val="E11EF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94996"/>
    <w:multiLevelType w:val="hybridMultilevel"/>
    <w:tmpl w:val="860AAF22"/>
    <w:lvl w:ilvl="0" w:tplc="39EC7BFE">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453EAE4C">
      <w:numFmt w:val="bullet"/>
      <w:lvlText w:val="•"/>
      <w:lvlJc w:val="left"/>
      <w:pPr>
        <w:ind w:left="1077" w:hanging="360"/>
      </w:pPr>
      <w:rPr>
        <w:rFonts w:hint="default"/>
        <w:lang w:val="en-US" w:eastAsia="en-US" w:bidi="ar-SA"/>
      </w:rPr>
    </w:lvl>
    <w:lvl w:ilvl="2" w:tplc="4BD0CA56">
      <w:numFmt w:val="bullet"/>
      <w:lvlText w:val="•"/>
      <w:lvlJc w:val="left"/>
      <w:pPr>
        <w:ind w:left="1695" w:hanging="360"/>
      </w:pPr>
      <w:rPr>
        <w:rFonts w:hint="default"/>
        <w:lang w:val="en-US" w:eastAsia="en-US" w:bidi="ar-SA"/>
      </w:rPr>
    </w:lvl>
    <w:lvl w:ilvl="3" w:tplc="EDA0B912">
      <w:numFmt w:val="bullet"/>
      <w:lvlText w:val="•"/>
      <w:lvlJc w:val="left"/>
      <w:pPr>
        <w:ind w:left="2313" w:hanging="360"/>
      </w:pPr>
      <w:rPr>
        <w:rFonts w:hint="default"/>
        <w:lang w:val="en-US" w:eastAsia="en-US" w:bidi="ar-SA"/>
      </w:rPr>
    </w:lvl>
    <w:lvl w:ilvl="4" w:tplc="7C901044">
      <w:numFmt w:val="bullet"/>
      <w:lvlText w:val="•"/>
      <w:lvlJc w:val="left"/>
      <w:pPr>
        <w:ind w:left="2931" w:hanging="360"/>
      </w:pPr>
      <w:rPr>
        <w:rFonts w:hint="default"/>
        <w:lang w:val="en-US" w:eastAsia="en-US" w:bidi="ar-SA"/>
      </w:rPr>
    </w:lvl>
    <w:lvl w:ilvl="5" w:tplc="8116B14A">
      <w:numFmt w:val="bullet"/>
      <w:lvlText w:val="•"/>
      <w:lvlJc w:val="left"/>
      <w:pPr>
        <w:ind w:left="3549" w:hanging="360"/>
      </w:pPr>
      <w:rPr>
        <w:rFonts w:hint="default"/>
        <w:lang w:val="en-US" w:eastAsia="en-US" w:bidi="ar-SA"/>
      </w:rPr>
    </w:lvl>
    <w:lvl w:ilvl="6" w:tplc="F9E6799C">
      <w:numFmt w:val="bullet"/>
      <w:lvlText w:val="•"/>
      <w:lvlJc w:val="left"/>
      <w:pPr>
        <w:ind w:left="4167" w:hanging="360"/>
      </w:pPr>
      <w:rPr>
        <w:rFonts w:hint="default"/>
        <w:lang w:val="en-US" w:eastAsia="en-US" w:bidi="ar-SA"/>
      </w:rPr>
    </w:lvl>
    <w:lvl w:ilvl="7" w:tplc="BABE82A2">
      <w:numFmt w:val="bullet"/>
      <w:lvlText w:val="•"/>
      <w:lvlJc w:val="left"/>
      <w:pPr>
        <w:ind w:left="4785" w:hanging="360"/>
      </w:pPr>
      <w:rPr>
        <w:rFonts w:hint="default"/>
        <w:lang w:val="en-US" w:eastAsia="en-US" w:bidi="ar-SA"/>
      </w:rPr>
    </w:lvl>
    <w:lvl w:ilvl="8" w:tplc="003EB010">
      <w:numFmt w:val="bullet"/>
      <w:lvlText w:val="•"/>
      <w:lvlJc w:val="left"/>
      <w:pPr>
        <w:ind w:left="5403" w:hanging="360"/>
      </w:pPr>
      <w:rPr>
        <w:rFonts w:hint="default"/>
        <w:lang w:val="en-US" w:eastAsia="en-US" w:bidi="ar-SA"/>
      </w:rPr>
    </w:lvl>
  </w:abstractNum>
  <w:abstractNum w:abstractNumId="2" w15:restartNumberingAfterBreak="0">
    <w:nsid w:val="0A910F66"/>
    <w:multiLevelType w:val="hybridMultilevel"/>
    <w:tmpl w:val="D98201A0"/>
    <w:lvl w:ilvl="0" w:tplc="B3706D0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2B0015A2">
      <w:numFmt w:val="bullet"/>
      <w:lvlText w:val="•"/>
      <w:lvlJc w:val="left"/>
      <w:pPr>
        <w:ind w:left="980" w:hanging="360"/>
      </w:pPr>
      <w:rPr>
        <w:rFonts w:hint="default"/>
        <w:lang w:val="en-US" w:eastAsia="en-US" w:bidi="ar-SA"/>
      </w:rPr>
    </w:lvl>
    <w:lvl w:ilvl="2" w:tplc="50100CE6">
      <w:numFmt w:val="bullet"/>
      <w:lvlText w:val="•"/>
      <w:lvlJc w:val="left"/>
      <w:pPr>
        <w:ind w:left="1500" w:hanging="360"/>
      </w:pPr>
      <w:rPr>
        <w:rFonts w:hint="default"/>
        <w:lang w:val="en-US" w:eastAsia="en-US" w:bidi="ar-SA"/>
      </w:rPr>
    </w:lvl>
    <w:lvl w:ilvl="3" w:tplc="58120E22">
      <w:numFmt w:val="bullet"/>
      <w:lvlText w:val="•"/>
      <w:lvlJc w:val="left"/>
      <w:pPr>
        <w:ind w:left="2020" w:hanging="360"/>
      </w:pPr>
      <w:rPr>
        <w:rFonts w:hint="default"/>
        <w:lang w:val="en-US" w:eastAsia="en-US" w:bidi="ar-SA"/>
      </w:rPr>
    </w:lvl>
    <w:lvl w:ilvl="4" w:tplc="96467FE2">
      <w:numFmt w:val="bullet"/>
      <w:lvlText w:val="•"/>
      <w:lvlJc w:val="left"/>
      <w:pPr>
        <w:ind w:left="2540" w:hanging="360"/>
      </w:pPr>
      <w:rPr>
        <w:rFonts w:hint="default"/>
        <w:lang w:val="en-US" w:eastAsia="en-US" w:bidi="ar-SA"/>
      </w:rPr>
    </w:lvl>
    <w:lvl w:ilvl="5" w:tplc="74D0D010">
      <w:numFmt w:val="bullet"/>
      <w:lvlText w:val="•"/>
      <w:lvlJc w:val="left"/>
      <w:pPr>
        <w:ind w:left="3061" w:hanging="360"/>
      </w:pPr>
      <w:rPr>
        <w:rFonts w:hint="default"/>
        <w:lang w:val="en-US" w:eastAsia="en-US" w:bidi="ar-SA"/>
      </w:rPr>
    </w:lvl>
    <w:lvl w:ilvl="6" w:tplc="8176EB02">
      <w:numFmt w:val="bullet"/>
      <w:lvlText w:val="•"/>
      <w:lvlJc w:val="left"/>
      <w:pPr>
        <w:ind w:left="3581" w:hanging="360"/>
      </w:pPr>
      <w:rPr>
        <w:rFonts w:hint="default"/>
        <w:lang w:val="en-US" w:eastAsia="en-US" w:bidi="ar-SA"/>
      </w:rPr>
    </w:lvl>
    <w:lvl w:ilvl="7" w:tplc="3B4431AC">
      <w:numFmt w:val="bullet"/>
      <w:lvlText w:val="•"/>
      <w:lvlJc w:val="left"/>
      <w:pPr>
        <w:ind w:left="4101" w:hanging="360"/>
      </w:pPr>
      <w:rPr>
        <w:rFonts w:hint="default"/>
        <w:lang w:val="en-US" w:eastAsia="en-US" w:bidi="ar-SA"/>
      </w:rPr>
    </w:lvl>
    <w:lvl w:ilvl="8" w:tplc="DAFC8AF6">
      <w:numFmt w:val="bullet"/>
      <w:lvlText w:val="•"/>
      <w:lvlJc w:val="left"/>
      <w:pPr>
        <w:ind w:left="4621" w:hanging="360"/>
      </w:pPr>
      <w:rPr>
        <w:rFonts w:hint="default"/>
        <w:lang w:val="en-US" w:eastAsia="en-US" w:bidi="ar-SA"/>
      </w:rPr>
    </w:lvl>
  </w:abstractNum>
  <w:abstractNum w:abstractNumId="3" w15:restartNumberingAfterBreak="0">
    <w:nsid w:val="0C90226C"/>
    <w:multiLevelType w:val="hybridMultilevel"/>
    <w:tmpl w:val="73F86758"/>
    <w:lvl w:ilvl="0" w:tplc="023AE31A">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tplc="F5AA471E">
      <w:numFmt w:val="bullet"/>
      <w:lvlText w:val="•"/>
      <w:lvlJc w:val="left"/>
      <w:pPr>
        <w:ind w:left="1052" w:hanging="360"/>
      </w:pPr>
      <w:rPr>
        <w:rFonts w:hint="default"/>
        <w:lang w:val="en-US" w:eastAsia="en-US" w:bidi="ar-SA"/>
      </w:rPr>
    </w:lvl>
    <w:lvl w:ilvl="2" w:tplc="A288E5FC">
      <w:numFmt w:val="bullet"/>
      <w:lvlText w:val="•"/>
      <w:lvlJc w:val="left"/>
      <w:pPr>
        <w:ind w:left="1644" w:hanging="360"/>
      </w:pPr>
      <w:rPr>
        <w:rFonts w:hint="default"/>
        <w:lang w:val="en-US" w:eastAsia="en-US" w:bidi="ar-SA"/>
      </w:rPr>
    </w:lvl>
    <w:lvl w:ilvl="3" w:tplc="91B2F3EA">
      <w:numFmt w:val="bullet"/>
      <w:lvlText w:val="•"/>
      <w:lvlJc w:val="left"/>
      <w:pPr>
        <w:ind w:left="2237" w:hanging="360"/>
      </w:pPr>
      <w:rPr>
        <w:rFonts w:hint="default"/>
        <w:lang w:val="en-US" w:eastAsia="en-US" w:bidi="ar-SA"/>
      </w:rPr>
    </w:lvl>
    <w:lvl w:ilvl="4" w:tplc="FFCCB990">
      <w:numFmt w:val="bullet"/>
      <w:lvlText w:val="•"/>
      <w:lvlJc w:val="left"/>
      <w:pPr>
        <w:ind w:left="2829" w:hanging="360"/>
      </w:pPr>
      <w:rPr>
        <w:rFonts w:hint="default"/>
        <w:lang w:val="en-US" w:eastAsia="en-US" w:bidi="ar-SA"/>
      </w:rPr>
    </w:lvl>
    <w:lvl w:ilvl="5" w:tplc="62864E62">
      <w:numFmt w:val="bullet"/>
      <w:lvlText w:val="•"/>
      <w:lvlJc w:val="left"/>
      <w:pPr>
        <w:ind w:left="3422" w:hanging="360"/>
      </w:pPr>
      <w:rPr>
        <w:rFonts w:hint="default"/>
        <w:lang w:val="en-US" w:eastAsia="en-US" w:bidi="ar-SA"/>
      </w:rPr>
    </w:lvl>
    <w:lvl w:ilvl="6" w:tplc="760E8522">
      <w:numFmt w:val="bullet"/>
      <w:lvlText w:val="•"/>
      <w:lvlJc w:val="left"/>
      <w:pPr>
        <w:ind w:left="4014" w:hanging="360"/>
      </w:pPr>
      <w:rPr>
        <w:rFonts w:hint="default"/>
        <w:lang w:val="en-US" w:eastAsia="en-US" w:bidi="ar-SA"/>
      </w:rPr>
    </w:lvl>
    <w:lvl w:ilvl="7" w:tplc="0CCE9730">
      <w:numFmt w:val="bullet"/>
      <w:lvlText w:val="•"/>
      <w:lvlJc w:val="left"/>
      <w:pPr>
        <w:ind w:left="4606" w:hanging="360"/>
      </w:pPr>
      <w:rPr>
        <w:rFonts w:hint="default"/>
        <w:lang w:val="en-US" w:eastAsia="en-US" w:bidi="ar-SA"/>
      </w:rPr>
    </w:lvl>
    <w:lvl w:ilvl="8" w:tplc="8EF0138A">
      <w:numFmt w:val="bullet"/>
      <w:lvlText w:val="•"/>
      <w:lvlJc w:val="left"/>
      <w:pPr>
        <w:ind w:left="5199" w:hanging="360"/>
      </w:pPr>
      <w:rPr>
        <w:rFonts w:hint="default"/>
        <w:lang w:val="en-US" w:eastAsia="en-US" w:bidi="ar-SA"/>
      </w:rPr>
    </w:lvl>
  </w:abstractNum>
  <w:abstractNum w:abstractNumId="4" w15:restartNumberingAfterBreak="0">
    <w:nsid w:val="0E3C3E60"/>
    <w:multiLevelType w:val="hybridMultilevel"/>
    <w:tmpl w:val="33A4A7D8"/>
    <w:lvl w:ilvl="0" w:tplc="0BCAA91C">
      <w:start w:val="1"/>
      <w:numFmt w:val="bullet"/>
      <w:lvlText w:val=""/>
      <w:lvlJc w:val="left"/>
      <w:pPr>
        <w:ind w:left="1080" w:hanging="360"/>
      </w:pPr>
      <w:rPr>
        <w:rFonts w:ascii="Symbol" w:hAnsi="Symbol" w:hint="default"/>
      </w:rPr>
    </w:lvl>
    <w:lvl w:ilvl="1" w:tplc="20164936" w:tentative="1">
      <w:start w:val="1"/>
      <w:numFmt w:val="bullet"/>
      <w:lvlText w:val="o"/>
      <w:lvlJc w:val="left"/>
      <w:pPr>
        <w:ind w:left="1800" w:hanging="360"/>
      </w:pPr>
      <w:rPr>
        <w:rFonts w:ascii="Courier New" w:hAnsi="Courier New" w:hint="default"/>
      </w:rPr>
    </w:lvl>
    <w:lvl w:ilvl="2" w:tplc="EA4E4A26" w:tentative="1">
      <w:start w:val="1"/>
      <w:numFmt w:val="bullet"/>
      <w:lvlText w:val=""/>
      <w:lvlJc w:val="left"/>
      <w:pPr>
        <w:ind w:left="2520" w:hanging="360"/>
      </w:pPr>
      <w:rPr>
        <w:rFonts w:ascii="Wingdings" w:hAnsi="Wingdings" w:hint="default"/>
      </w:rPr>
    </w:lvl>
    <w:lvl w:ilvl="3" w:tplc="F104DFB8" w:tentative="1">
      <w:start w:val="1"/>
      <w:numFmt w:val="bullet"/>
      <w:lvlText w:val=""/>
      <w:lvlJc w:val="left"/>
      <w:pPr>
        <w:ind w:left="3240" w:hanging="360"/>
      </w:pPr>
      <w:rPr>
        <w:rFonts w:ascii="Symbol" w:hAnsi="Symbol" w:hint="default"/>
      </w:rPr>
    </w:lvl>
    <w:lvl w:ilvl="4" w:tplc="584E1F4E" w:tentative="1">
      <w:start w:val="1"/>
      <w:numFmt w:val="bullet"/>
      <w:lvlText w:val="o"/>
      <w:lvlJc w:val="left"/>
      <w:pPr>
        <w:ind w:left="3960" w:hanging="360"/>
      </w:pPr>
      <w:rPr>
        <w:rFonts w:ascii="Courier New" w:hAnsi="Courier New" w:hint="default"/>
      </w:rPr>
    </w:lvl>
    <w:lvl w:ilvl="5" w:tplc="702CAAC4" w:tentative="1">
      <w:start w:val="1"/>
      <w:numFmt w:val="bullet"/>
      <w:lvlText w:val=""/>
      <w:lvlJc w:val="left"/>
      <w:pPr>
        <w:ind w:left="4680" w:hanging="360"/>
      </w:pPr>
      <w:rPr>
        <w:rFonts w:ascii="Wingdings" w:hAnsi="Wingdings" w:hint="default"/>
      </w:rPr>
    </w:lvl>
    <w:lvl w:ilvl="6" w:tplc="CFD488F8" w:tentative="1">
      <w:start w:val="1"/>
      <w:numFmt w:val="bullet"/>
      <w:lvlText w:val=""/>
      <w:lvlJc w:val="left"/>
      <w:pPr>
        <w:ind w:left="5400" w:hanging="360"/>
      </w:pPr>
      <w:rPr>
        <w:rFonts w:ascii="Symbol" w:hAnsi="Symbol" w:hint="default"/>
      </w:rPr>
    </w:lvl>
    <w:lvl w:ilvl="7" w:tplc="3C5E36EE" w:tentative="1">
      <w:start w:val="1"/>
      <w:numFmt w:val="bullet"/>
      <w:lvlText w:val="o"/>
      <w:lvlJc w:val="left"/>
      <w:pPr>
        <w:ind w:left="6120" w:hanging="360"/>
      </w:pPr>
      <w:rPr>
        <w:rFonts w:ascii="Courier New" w:hAnsi="Courier New" w:hint="default"/>
      </w:rPr>
    </w:lvl>
    <w:lvl w:ilvl="8" w:tplc="CB10DA20" w:tentative="1">
      <w:start w:val="1"/>
      <w:numFmt w:val="bullet"/>
      <w:lvlText w:val=""/>
      <w:lvlJc w:val="left"/>
      <w:pPr>
        <w:ind w:left="6840" w:hanging="360"/>
      </w:pPr>
      <w:rPr>
        <w:rFonts w:ascii="Wingdings" w:hAnsi="Wingdings" w:hint="default"/>
      </w:rPr>
    </w:lvl>
  </w:abstractNum>
  <w:abstractNum w:abstractNumId="5" w15:restartNumberingAfterBreak="0">
    <w:nsid w:val="100538E0"/>
    <w:multiLevelType w:val="hybridMultilevel"/>
    <w:tmpl w:val="2B68813A"/>
    <w:lvl w:ilvl="0" w:tplc="136A07F2">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24122EAC">
      <w:numFmt w:val="bullet"/>
      <w:lvlText w:val="•"/>
      <w:lvlJc w:val="left"/>
      <w:pPr>
        <w:ind w:left="1077" w:hanging="360"/>
      </w:pPr>
      <w:rPr>
        <w:rFonts w:hint="default"/>
        <w:lang w:val="en-US" w:eastAsia="en-US" w:bidi="ar-SA"/>
      </w:rPr>
    </w:lvl>
    <w:lvl w:ilvl="2" w:tplc="0B4489C6">
      <w:numFmt w:val="bullet"/>
      <w:lvlText w:val="•"/>
      <w:lvlJc w:val="left"/>
      <w:pPr>
        <w:ind w:left="1695" w:hanging="360"/>
      </w:pPr>
      <w:rPr>
        <w:rFonts w:hint="default"/>
        <w:lang w:val="en-US" w:eastAsia="en-US" w:bidi="ar-SA"/>
      </w:rPr>
    </w:lvl>
    <w:lvl w:ilvl="3" w:tplc="094ACEF8">
      <w:numFmt w:val="bullet"/>
      <w:lvlText w:val="•"/>
      <w:lvlJc w:val="left"/>
      <w:pPr>
        <w:ind w:left="2313" w:hanging="360"/>
      </w:pPr>
      <w:rPr>
        <w:rFonts w:hint="default"/>
        <w:lang w:val="en-US" w:eastAsia="en-US" w:bidi="ar-SA"/>
      </w:rPr>
    </w:lvl>
    <w:lvl w:ilvl="4" w:tplc="A16E653A">
      <w:numFmt w:val="bullet"/>
      <w:lvlText w:val="•"/>
      <w:lvlJc w:val="left"/>
      <w:pPr>
        <w:ind w:left="2931" w:hanging="360"/>
      </w:pPr>
      <w:rPr>
        <w:rFonts w:hint="default"/>
        <w:lang w:val="en-US" w:eastAsia="en-US" w:bidi="ar-SA"/>
      </w:rPr>
    </w:lvl>
    <w:lvl w:ilvl="5" w:tplc="EF0EA532">
      <w:numFmt w:val="bullet"/>
      <w:lvlText w:val="•"/>
      <w:lvlJc w:val="left"/>
      <w:pPr>
        <w:ind w:left="3549" w:hanging="360"/>
      </w:pPr>
      <w:rPr>
        <w:rFonts w:hint="default"/>
        <w:lang w:val="en-US" w:eastAsia="en-US" w:bidi="ar-SA"/>
      </w:rPr>
    </w:lvl>
    <w:lvl w:ilvl="6" w:tplc="0E82D340">
      <w:numFmt w:val="bullet"/>
      <w:lvlText w:val="•"/>
      <w:lvlJc w:val="left"/>
      <w:pPr>
        <w:ind w:left="4167" w:hanging="360"/>
      </w:pPr>
      <w:rPr>
        <w:rFonts w:hint="default"/>
        <w:lang w:val="en-US" w:eastAsia="en-US" w:bidi="ar-SA"/>
      </w:rPr>
    </w:lvl>
    <w:lvl w:ilvl="7" w:tplc="E47AE014">
      <w:numFmt w:val="bullet"/>
      <w:lvlText w:val="•"/>
      <w:lvlJc w:val="left"/>
      <w:pPr>
        <w:ind w:left="4785" w:hanging="360"/>
      </w:pPr>
      <w:rPr>
        <w:rFonts w:hint="default"/>
        <w:lang w:val="en-US" w:eastAsia="en-US" w:bidi="ar-SA"/>
      </w:rPr>
    </w:lvl>
    <w:lvl w:ilvl="8" w:tplc="1720756A">
      <w:numFmt w:val="bullet"/>
      <w:lvlText w:val="•"/>
      <w:lvlJc w:val="left"/>
      <w:pPr>
        <w:ind w:left="5403" w:hanging="360"/>
      </w:pPr>
      <w:rPr>
        <w:rFonts w:hint="default"/>
        <w:lang w:val="en-US" w:eastAsia="en-US" w:bidi="ar-SA"/>
      </w:rPr>
    </w:lvl>
  </w:abstractNum>
  <w:abstractNum w:abstractNumId="6" w15:restartNumberingAfterBreak="0">
    <w:nsid w:val="14437578"/>
    <w:multiLevelType w:val="hybridMultilevel"/>
    <w:tmpl w:val="824407E2"/>
    <w:lvl w:ilvl="0" w:tplc="EBC44954">
      <w:numFmt w:val="bullet"/>
      <w:lvlText w:val=""/>
      <w:lvlJc w:val="left"/>
      <w:pPr>
        <w:ind w:left="470" w:hanging="360"/>
      </w:pPr>
      <w:rPr>
        <w:rFonts w:ascii="Wingdings" w:eastAsia="Wingdings" w:hAnsi="Wingdings" w:cs="Wingdings" w:hint="default"/>
        <w:b w:val="0"/>
        <w:bCs w:val="0"/>
        <w:i w:val="0"/>
        <w:iCs w:val="0"/>
        <w:spacing w:val="0"/>
        <w:w w:val="100"/>
        <w:sz w:val="22"/>
        <w:szCs w:val="22"/>
        <w:lang w:val="en-US" w:eastAsia="en-US" w:bidi="ar-SA"/>
      </w:rPr>
    </w:lvl>
    <w:lvl w:ilvl="1" w:tplc="7D6C377C">
      <w:numFmt w:val="bullet"/>
      <w:lvlText w:val="•"/>
      <w:lvlJc w:val="left"/>
      <w:pPr>
        <w:ind w:left="1083" w:hanging="360"/>
      </w:pPr>
      <w:rPr>
        <w:rFonts w:hint="default"/>
        <w:lang w:val="en-US" w:eastAsia="en-US" w:bidi="ar-SA"/>
      </w:rPr>
    </w:lvl>
    <w:lvl w:ilvl="2" w:tplc="06B83940">
      <w:numFmt w:val="bullet"/>
      <w:lvlText w:val="•"/>
      <w:lvlJc w:val="left"/>
      <w:pPr>
        <w:ind w:left="1686" w:hanging="360"/>
      </w:pPr>
      <w:rPr>
        <w:rFonts w:hint="default"/>
        <w:lang w:val="en-US" w:eastAsia="en-US" w:bidi="ar-SA"/>
      </w:rPr>
    </w:lvl>
    <w:lvl w:ilvl="3" w:tplc="BD6A2C02">
      <w:numFmt w:val="bullet"/>
      <w:lvlText w:val="•"/>
      <w:lvlJc w:val="left"/>
      <w:pPr>
        <w:ind w:left="2289" w:hanging="360"/>
      </w:pPr>
      <w:rPr>
        <w:rFonts w:hint="default"/>
        <w:lang w:val="en-US" w:eastAsia="en-US" w:bidi="ar-SA"/>
      </w:rPr>
    </w:lvl>
    <w:lvl w:ilvl="4" w:tplc="A0F2DE4C">
      <w:numFmt w:val="bullet"/>
      <w:lvlText w:val="•"/>
      <w:lvlJc w:val="left"/>
      <w:pPr>
        <w:ind w:left="2892" w:hanging="360"/>
      </w:pPr>
      <w:rPr>
        <w:rFonts w:hint="default"/>
        <w:lang w:val="en-US" w:eastAsia="en-US" w:bidi="ar-SA"/>
      </w:rPr>
    </w:lvl>
    <w:lvl w:ilvl="5" w:tplc="98547B28">
      <w:numFmt w:val="bullet"/>
      <w:lvlText w:val="•"/>
      <w:lvlJc w:val="left"/>
      <w:pPr>
        <w:ind w:left="3496" w:hanging="360"/>
      </w:pPr>
      <w:rPr>
        <w:rFonts w:hint="default"/>
        <w:lang w:val="en-US" w:eastAsia="en-US" w:bidi="ar-SA"/>
      </w:rPr>
    </w:lvl>
    <w:lvl w:ilvl="6" w:tplc="421EE57E">
      <w:numFmt w:val="bullet"/>
      <w:lvlText w:val="•"/>
      <w:lvlJc w:val="left"/>
      <w:pPr>
        <w:ind w:left="4099" w:hanging="360"/>
      </w:pPr>
      <w:rPr>
        <w:rFonts w:hint="default"/>
        <w:lang w:val="en-US" w:eastAsia="en-US" w:bidi="ar-SA"/>
      </w:rPr>
    </w:lvl>
    <w:lvl w:ilvl="7" w:tplc="C1AA45F0">
      <w:numFmt w:val="bullet"/>
      <w:lvlText w:val="•"/>
      <w:lvlJc w:val="left"/>
      <w:pPr>
        <w:ind w:left="4702" w:hanging="360"/>
      </w:pPr>
      <w:rPr>
        <w:rFonts w:hint="default"/>
        <w:lang w:val="en-US" w:eastAsia="en-US" w:bidi="ar-SA"/>
      </w:rPr>
    </w:lvl>
    <w:lvl w:ilvl="8" w:tplc="5D108710">
      <w:numFmt w:val="bullet"/>
      <w:lvlText w:val="•"/>
      <w:lvlJc w:val="left"/>
      <w:pPr>
        <w:ind w:left="5305" w:hanging="360"/>
      </w:pPr>
      <w:rPr>
        <w:rFonts w:hint="default"/>
        <w:lang w:val="en-US" w:eastAsia="en-US" w:bidi="ar-SA"/>
      </w:rPr>
    </w:lvl>
  </w:abstractNum>
  <w:abstractNum w:abstractNumId="7" w15:restartNumberingAfterBreak="0">
    <w:nsid w:val="19904D48"/>
    <w:multiLevelType w:val="hybridMultilevel"/>
    <w:tmpl w:val="F92000CC"/>
    <w:lvl w:ilvl="0" w:tplc="E89AE7E8">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2EA242E4">
      <w:numFmt w:val="bullet"/>
      <w:lvlText w:val="•"/>
      <w:lvlJc w:val="left"/>
      <w:pPr>
        <w:ind w:left="1078" w:hanging="360"/>
      </w:pPr>
      <w:rPr>
        <w:rFonts w:hint="default"/>
        <w:lang w:val="en-US" w:eastAsia="en-US" w:bidi="ar-SA"/>
      </w:rPr>
    </w:lvl>
    <w:lvl w:ilvl="2" w:tplc="73ACEBEA">
      <w:numFmt w:val="bullet"/>
      <w:lvlText w:val="•"/>
      <w:lvlJc w:val="left"/>
      <w:pPr>
        <w:ind w:left="1696" w:hanging="360"/>
      </w:pPr>
      <w:rPr>
        <w:rFonts w:hint="default"/>
        <w:lang w:val="en-US" w:eastAsia="en-US" w:bidi="ar-SA"/>
      </w:rPr>
    </w:lvl>
    <w:lvl w:ilvl="3" w:tplc="211ED8F4">
      <w:numFmt w:val="bullet"/>
      <w:lvlText w:val="•"/>
      <w:lvlJc w:val="left"/>
      <w:pPr>
        <w:ind w:left="2314" w:hanging="360"/>
      </w:pPr>
      <w:rPr>
        <w:rFonts w:hint="default"/>
        <w:lang w:val="en-US" w:eastAsia="en-US" w:bidi="ar-SA"/>
      </w:rPr>
    </w:lvl>
    <w:lvl w:ilvl="4" w:tplc="C9FECB4E">
      <w:numFmt w:val="bullet"/>
      <w:lvlText w:val="•"/>
      <w:lvlJc w:val="left"/>
      <w:pPr>
        <w:ind w:left="2932" w:hanging="360"/>
      </w:pPr>
      <w:rPr>
        <w:rFonts w:hint="default"/>
        <w:lang w:val="en-US" w:eastAsia="en-US" w:bidi="ar-SA"/>
      </w:rPr>
    </w:lvl>
    <w:lvl w:ilvl="5" w:tplc="0308BFFE">
      <w:numFmt w:val="bullet"/>
      <w:lvlText w:val="•"/>
      <w:lvlJc w:val="left"/>
      <w:pPr>
        <w:ind w:left="3550" w:hanging="360"/>
      </w:pPr>
      <w:rPr>
        <w:rFonts w:hint="default"/>
        <w:lang w:val="en-US" w:eastAsia="en-US" w:bidi="ar-SA"/>
      </w:rPr>
    </w:lvl>
    <w:lvl w:ilvl="6" w:tplc="EC76105C">
      <w:numFmt w:val="bullet"/>
      <w:lvlText w:val="•"/>
      <w:lvlJc w:val="left"/>
      <w:pPr>
        <w:ind w:left="4168" w:hanging="360"/>
      </w:pPr>
      <w:rPr>
        <w:rFonts w:hint="default"/>
        <w:lang w:val="en-US" w:eastAsia="en-US" w:bidi="ar-SA"/>
      </w:rPr>
    </w:lvl>
    <w:lvl w:ilvl="7" w:tplc="14F43F46">
      <w:numFmt w:val="bullet"/>
      <w:lvlText w:val="•"/>
      <w:lvlJc w:val="left"/>
      <w:pPr>
        <w:ind w:left="4786" w:hanging="360"/>
      </w:pPr>
      <w:rPr>
        <w:rFonts w:hint="default"/>
        <w:lang w:val="en-US" w:eastAsia="en-US" w:bidi="ar-SA"/>
      </w:rPr>
    </w:lvl>
    <w:lvl w:ilvl="8" w:tplc="BDB65FD2">
      <w:numFmt w:val="bullet"/>
      <w:lvlText w:val="•"/>
      <w:lvlJc w:val="left"/>
      <w:pPr>
        <w:ind w:left="5404" w:hanging="360"/>
      </w:pPr>
      <w:rPr>
        <w:rFonts w:hint="default"/>
        <w:lang w:val="en-US" w:eastAsia="en-US" w:bidi="ar-SA"/>
      </w:rPr>
    </w:lvl>
  </w:abstractNum>
  <w:abstractNum w:abstractNumId="8" w15:restartNumberingAfterBreak="0">
    <w:nsid w:val="1C714AC1"/>
    <w:multiLevelType w:val="hybridMultilevel"/>
    <w:tmpl w:val="0512C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54EED"/>
    <w:multiLevelType w:val="hybridMultilevel"/>
    <w:tmpl w:val="4AFCF872"/>
    <w:lvl w:ilvl="0" w:tplc="C7022C42">
      <w:start w:val="1"/>
      <w:numFmt w:val="bullet"/>
      <w:lvlText w:val="•"/>
      <w:lvlJc w:val="left"/>
      <w:pPr>
        <w:tabs>
          <w:tab w:val="num" w:pos="720"/>
        </w:tabs>
        <w:ind w:left="720" w:hanging="360"/>
      </w:pPr>
      <w:rPr>
        <w:rFonts w:ascii="Arial" w:hAnsi="Arial" w:hint="default"/>
      </w:rPr>
    </w:lvl>
    <w:lvl w:ilvl="1" w:tplc="5E14791C">
      <w:numFmt w:val="bullet"/>
      <w:lvlText w:val="•"/>
      <w:lvlJc w:val="left"/>
      <w:pPr>
        <w:tabs>
          <w:tab w:val="num" w:pos="1440"/>
        </w:tabs>
        <w:ind w:left="1440" w:hanging="360"/>
      </w:pPr>
      <w:rPr>
        <w:rFonts w:ascii="Arial" w:hAnsi="Arial" w:hint="default"/>
      </w:rPr>
    </w:lvl>
    <w:lvl w:ilvl="2" w:tplc="C0B09084" w:tentative="1">
      <w:start w:val="1"/>
      <w:numFmt w:val="bullet"/>
      <w:lvlText w:val="•"/>
      <w:lvlJc w:val="left"/>
      <w:pPr>
        <w:tabs>
          <w:tab w:val="num" w:pos="2160"/>
        </w:tabs>
        <w:ind w:left="2160" w:hanging="360"/>
      </w:pPr>
      <w:rPr>
        <w:rFonts w:ascii="Arial" w:hAnsi="Arial" w:hint="default"/>
      </w:rPr>
    </w:lvl>
    <w:lvl w:ilvl="3" w:tplc="91B67726" w:tentative="1">
      <w:start w:val="1"/>
      <w:numFmt w:val="bullet"/>
      <w:lvlText w:val="•"/>
      <w:lvlJc w:val="left"/>
      <w:pPr>
        <w:tabs>
          <w:tab w:val="num" w:pos="2880"/>
        </w:tabs>
        <w:ind w:left="2880" w:hanging="360"/>
      </w:pPr>
      <w:rPr>
        <w:rFonts w:ascii="Arial" w:hAnsi="Arial" w:hint="default"/>
      </w:rPr>
    </w:lvl>
    <w:lvl w:ilvl="4" w:tplc="8BA4A500" w:tentative="1">
      <w:start w:val="1"/>
      <w:numFmt w:val="bullet"/>
      <w:lvlText w:val="•"/>
      <w:lvlJc w:val="left"/>
      <w:pPr>
        <w:tabs>
          <w:tab w:val="num" w:pos="3600"/>
        </w:tabs>
        <w:ind w:left="3600" w:hanging="360"/>
      </w:pPr>
      <w:rPr>
        <w:rFonts w:ascii="Arial" w:hAnsi="Arial" w:hint="default"/>
      </w:rPr>
    </w:lvl>
    <w:lvl w:ilvl="5" w:tplc="848685B6" w:tentative="1">
      <w:start w:val="1"/>
      <w:numFmt w:val="bullet"/>
      <w:lvlText w:val="•"/>
      <w:lvlJc w:val="left"/>
      <w:pPr>
        <w:tabs>
          <w:tab w:val="num" w:pos="4320"/>
        </w:tabs>
        <w:ind w:left="4320" w:hanging="360"/>
      </w:pPr>
      <w:rPr>
        <w:rFonts w:ascii="Arial" w:hAnsi="Arial" w:hint="default"/>
      </w:rPr>
    </w:lvl>
    <w:lvl w:ilvl="6" w:tplc="022CA3B6" w:tentative="1">
      <w:start w:val="1"/>
      <w:numFmt w:val="bullet"/>
      <w:lvlText w:val="•"/>
      <w:lvlJc w:val="left"/>
      <w:pPr>
        <w:tabs>
          <w:tab w:val="num" w:pos="5040"/>
        </w:tabs>
        <w:ind w:left="5040" w:hanging="360"/>
      </w:pPr>
      <w:rPr>
        <w:rFonts w:ascii="Arial" w:hAnsi="Arial" w:hint="default"/>
      </w:rPr>
    </w:lvl>
    <w:lvl w:ilvl="7" w:tplc="055035C6" w:tentative="1">
      <w:start w:val="1"/>
      <w:numFmt w:val="bullet"/>
      <w:lvlText w:val="•"/>
      <w:lvlJc w:val="left"/>
      <w:pPr>
        <w:tabs>
          <w:tab w:val="num" w:pos="5760"/>
        </w:tabs>
        <w:ind w:left="5760" w:hanging="360"/>
      </w:pPr>
      <w:rPr>
        <w:rFonts w:ascii="Arial" w:hAnsi="Arial" w:hint="default"/>
      </w:rPr>
    </w:lvl>
    <w:lvl w:ilvl="8" w:tplc="42529D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034128"/>
    <w:multiLevelType w:val="hybridMultilevel"/>
    <w:tmpl w:val="94DE8E76"/>
    <w:lvl w:ilvl="0" w:tplc="A60A5EEC">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12022E5A">
      <w:numFmt w:val="bullet"/>
      <w:lvlText w:val="•"/>
      <w:lvlJc w:val="left"/>
      <w:pPr>
        <w:ind w:left="1077" w:hanging="360"/>
      </w:pPr>
      <w:rPr>
        <w:rFonts w:hint="default"/>
        <w:lang w:val="en-US" w:eastAsia="en-US" w:bidi="ar-SA"/>
      </w:rPr>
    </w:lvl>
    <w:lvl w:ilvl="2" w:tplc="B778F744">
      <w:numFmt w:val="bullet"/>
      <w:lvlText w:val="•"/>
      <w:lvlJc w:val="left"/>
      <w:pPr>
        <w:ind w:left="1695" w:hanging="360"/>
      </w:pPr>
      <w:rPr>
        <w:rFonts w:hint="default"/>
        <w:lang w:val="en-US" w:eastAsia="en-US" w:bidi="ar-SA"/>
      </w:rPr>
    </w:lvl>
    <w:lvl w:ilvl="3" w:tplc="A156F5BE">
      <w:numFmt w:val="bullet"/>
      <w:lvlText w:val="•"/>
      <w:lvlJc w:val="left"/>
      <w:pPr>
        <w:ind w:left="2313" w:hanging="360"/>
      </w:pPr>
      <w:rPr>
        <w:rFonts w:hint="default"/>
        <w:lang w:val="en-US" w:eastAsia="en-US" w:bidi="ar-SA"/>
      </w:rPr>
    </w:lvl>
    <w:lvl w:ilvl="4" w:tplc="288847D0">
      <w:numFmt w:val="bullet"/>
      <w:lvlText w:val="•"/>
      <w:lvlJc w:val="left"/>
      <w:pPr>
        <w:ind w:left="2931" w:hanging="360"/>
      </w:pPr>
      <w:rPr>
        <w:rFonts w:hint="default"/>
        <w:lang w:val="en-US" w:eastAsia="en-US" w:bidi="ar-SA"/>
      </w:rPr>
    </w:lvl>
    <w:lvl w:ilvl="5" w:tplc="7C8C8276">
      <w:numFmt w:val="bullet"/>
      <w:lvlText w:val="•"/>
      <w:lvlJc w:val="left"/>
      <w:pPr>
        <w:ind w:left="3549" w:hanging="360"/>
      </w:pPr>
      <w:rPr>
        <w:rFonts w:hint="default"/>
        <w:lang w:val="en-US" w:eastAsia="en-US" w:bidi="ar-SA"/>
      </w:rPr>
    </w:lvl>
    <w:lvl w:ilvl="6" w:tplc="61E2967E">
      <w:numFmt w:val="bullet"/>
      <w:lvlText w:val="•"/>
      <w:lvlJc w:val="left"/>
      <w:pPr>
        <w:ind w:left="4167" w:hanging="360"/>
      </w:pPr>
      <w:rPr>
        <w:rFonts w:hint="default"/>
        <w:lang w:val="en-US" w:eastAsia="en-US" w:bidi="ar-SA"/>
      </w:rPr>
    </w:lvl>
    <w:lvl w:ilvl="7" w:tplc="D1A67002">
      <w:numFmt w:val="bullet"/>
      <w:lvlText w:val="•"/>
      <w:lvlJc w:val="left"/>
      <w:pPr>
        <w:ind w:left="4785" w:hanging="360"/>
      </w:pPr>
      <w:rPr>
        <w:rFonts w:hint="default"/>
        <w:lang w:val="en-US" w:eastAsia="en-US" w:bidi="ar-SA"/>
      </w:rPr>
    </w:lvl>
    <w:lvl w:ilvl="8" w:tplc="8F3C84BC">
      <w:numFmt w:val="bullet"/>
      <w:lvlText w:val="•"/>
      <w:lvlJc w:val="left"/>
      <w:pPr>
        <w:ind w:left="5403" w:hanging="360"/>
      </w:pPr>
      <w:rPr>
        <w:rFonts w:hint="default"/>
        <w:lang w:val="en-US" w:eastAsia="en-US" w:bidi="ar-SA"/>
      </w:rPr>
    </w:lvl>
  </w:abstractNum>
  <w:abstractNum w:abstractNumId="11" w15:restartNumberingAfterBreak="0">
    <w:nsid w:val="25F86765"/>
    <w:multiLevelType w:val="hybridMultilevel"/>
    <w:tmpl w:val="A5123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332D5C"/>
    <w:multiLevelType w:val="hybridMultilevel"/>
    <w:tmpl w:val="CD4457B6"/>
    <w:lvl w:ilvl="0" w:tplc="7568A67A">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0F6276CA">
      <w:numFmt w:val="bullet"/>
      <w:lvlText w:val="•"/>
      <w:lvlJc w:val="left"/>
      <w:pPr>
        <w:ind w:left="980" w:hanging="360"/>
      </w:pPr>
      <w:rPr>
        <w:rFonts w:hint="default"/>
        <w:lang w:val="en-US" w:eastAsia="en-US" w:bidi="ar-SA"/>
      </w:rPr>
    </w:lvl>
    <w:lvl w:ilvl="2" w:tplc="AA6EAC5E">
      <w:numFmt w:val="bullet"/>
      <w:lvlText w:val="•"/>
      <w:lvlJc w:val="left"/>
      <w:pPr>
        <w:ind w:left="1500" w:hanging="360"/>
      </w:pPr>
      <w:rPr>
        <w:rFonts w:hint="default"/>
        <w:lang w:val="en-US" w:eastAsia="en-US" w:bidi="ar-SA"/>
      </w:rPr>
    </w:lvl>
    <w:lvl w:ilvl="3" w:tplc="FCB2F002">
      <w:numFmt w:val="bullet"/>
      <w:lvlText w:val="•"/>
      <w:lvlJc w:val="left"/>
      <w:pPr>
        <w:ind w:left="2020" w:hanging="360"/>
      </w:pPr>
      <w:rPr>
        <w:rFonts w:hint="default"/>
        <w:lang w:val="en-US" w:eastAsia="en-US" w:bidi="ar-SA"/>
      </w:rPr>
    </w:lvl>
    <w:lvl w:ilvl="4" w:tplc="10B8C7C6">
      <w:numFmt w:val="bullet"/>
      <w:lvlText w:val="•"/>
      <w:lvlJc w:val="left"/>
      <w:pPr>
        <w:ind w:left="2540" w:hanging="360"/>
      </w:pPr>
      <w:rPr>
        <w:rFonts w:hint="default"/>
        <w:lang w:val="en-US" w:eastAsia="en-US" w:bidi="ar-SA"/>
      </w:rPr>
    </w:lvl>
    <w:lvl w:ilvl="5" w:tplc="909AE74C">
      <w:numFmt w:val="bullet"/>
      <w:lvlText w:val="•"/>
      <w:lvlJc w:val="left"/>
      <w:pPr>
        <w:ind w:left="3061" w:hanging="360"/>
      </w:pPr>
      <w:rPr>
        <w:rFonts w:hint="default"/>
        <w:lang w:val="en-US" w:eastAsia="en-US" w:bidi="ar-SA"/>
      </w:rPr>
    </w:lvl>
    <w:lvl w:ilvl="6" w:tplc="CCCC4BBC">
      <w:numFmt w:val="bullet"/>
      <w:lvlText w:val="•"/>
      <w:lvlJc w:val="left"/>
      <w:pPr>
        <w:ind w:left="3581" w:hanging="360"/>
      </w:pPr>
      <w:rPr>
        <w:rFonts w:hint="default"/>
        <w:lang w:val="en-US" w:eastAsia="en-US" w:bidi="ar-SA"/>
      </w:rPr>
    </w:lvl>
    <w:lvl w:ilvl="7" w:tplc="F9AC0830">
      <w:numFmt w:val="bullet"/>
      <w:lvlText w:val="•"/>
      <w:lvlJc w:val="left"/>
      <w:pPr>
        <w:ind w:left="4101" w:hanging="360"/>
      </w:pPr>
      <w:rPr>
        <w:rFonts w:hint="default"/>
        <w:lang w:val="en-US" w:eastAsia="en-US" w:bidi="ar-SA"/>
      </w:rPr>
    </w:lvl>
    <w:lvl w:ilvl="8" w:tplc="68C4BFCC">
      <w:numFmt w:val="bullet"/>
      <w:lvlText w:val="•"/>
      <w:lvlJc w:val="left"/>
      <w:pPr>
        <w:ind w:left="4621" w:hanging="360"/>
      </w:pPr>
      <w:rPr>
        <w:rFonts w:hint="default"/>
        <w:lang w:val="en-US" w:eastAsia="en-US" w:bidi="ar-SA"/>
      </w:rPr>
    </w:lvl>
  </w:abstractNum>
  <w:abstractNum w:abstractNumId="13" w15:restartNumberingAfterBreak="0">
    <w:nsid w:val="2D9902B4"/>
    <w:multiLevelType w:val="hybridMultilevel"/>
    <w:tmpl w:val="143EFBF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063CD8"/>
    <w:multiLevelType w:val="hybridMultilevel"/>
    <w:tmpl w:val="D7F6A7FE"/>
    <w:lvl w:ilvl="0" w:tplc="29506E4E">
      <w:numFmt w:val="bullet"/>
      <w:lvlText w:val=""/>
      <w:lvlJc w:val="left"/>
      <w:pPr>
        <w:ind w:left="1031" w:hanging="360"/>
      </w:pPr>
      <w:rPr>
        <w:rFonts w:ascii="Symbol" w:eastAsia="Symbol" w:hAnsi="Symbol" w:cs="Symbol" w:hint="default"/>
        <w:b w:val="0"/>
        <w:bCs w:val="0"/>
        <w:i w:val="0"/>
        <w:iCs w:val="0"/>
        <w:spacing w:val="0"/>
        <w:w w:val="100"/>
        <w:sz w:val="22"/>
        <w:szCs w:val="22"/>
        <w:lang w:val="en-US" w:eastAsia="en-US" w:bidi="ar-SA"/>
      </w:rPr>
    </w:lvl>
    <w:lvl w:ilvl="1" w:tplc="2CE0182C">
      <w:numFmt w:val="bullet"/>
      <w:lvlText w:val="•"/>
      <w:lvlJc w:val="left"/>
      <w:pPr>
        <w:ind w:left="1944" w:hanging="360"/>
      </w:pPr>
      <w:rPr>
        <w:rFonts w:hint="default"/>
        <w:lang w:val="en-US" w:eastAsia="en-US" w:bidi="ar-SA"/>
      </w:rPr>
    </w:lvl>
    <w:lvl w:ilvl="2" w:tplc="8E828368">
      <w:numFmt w:val="bullet"/>
      <w:lvlText w:val="•"/>
      <w:lvlJc w:val="left"/>
      <w:pPr>
        <w:ind w:left="2849" w:hanging="360"/>
      </w:pPr>
      <w:rPr>
        <w:rFonts w:hint="default"/>
        <w:lang w:val="en-US" w:eastAsia="en-US" w:bidi="ar-SA"/>
      </w:rPr>
    </w:lvl>
    <w:lvl w:ilvl="3" w:tplc="93DAA6D4">
      <w:numFmt w:val="bullet"/>
      <w:lvlText w:val="•"/>
      <w:lvlJc w:val="left"/>
      <w:pPr>
        <w:ind w:left="3753" w:hanging="360"/>
      </w:pPr>
      <w:rPr>
        <w:rFonts w:hint="default"/>
        <w:lang w:val="en-US" w:eastAsia="en-US" w:bidi="ar-SA"/>
      </w:rPr>
    </w:lvl>
    <w:lvl w:ilvl="4" w:tplc="7EA2A220">
      <w:numFmt w:val="bullet"/>
      <w:lvlText w:val="•"/>
      <w:lvlJc w:val="left"/>
      <w:pPr>
        <w:ind w:left="4658" w:hanging="360"/>
      </w:pPr>
      <w:rPr>
        <w:rFonts w:hint="default"/>
        <w:lang w:val="en-US" w:eastAsia="en-US" w:bidi="ar-SA"/>
      </w:rPr>
    </w:lvl>
    <w:lvl w:ilvl="5" w:tplc="21123A40">
      <w:numFmt w:val="bullet"/>
      <w:lvlText w:val="•"/>
      <w:lvlJc w:val="left"/>
      <w:pPr>
        <w:ind w:left="5563" w:hanging="360"/>
      </w:pPr>
      <w:rPr>
        <w:rFonts w:hint="default"/>
        <w:lang w:val="en-US" w:eastAsia="en-US" w:bidi="ar-SA"/>
      </w:rPr>
    </w:lvl>
    <w:lvl w:ilvl="6" w:tplc="2DFEADE8">
      <w:numFmt w:val="bullet"/>
      <w:lvlText w:val="•"/>
      <w:lvlJc w:val="left"/>
      <w:pPr>
        <w:ind w:left="6467" w:hanging="360"/>
      </w:pPr>
      <w:rPr>
        <w:rFonts w:hint="default"/>
        <w:lang w:val="en-US" w:eastAsia="en-US" w:bidi="ar-SA"/>
      </w:rPr>
    </w:lvl>
    <w:lvl w:ilvl="7" w:tplc="401830A8">
      <w:numFmt w:val="bullet"/>
      <w:lvlText w:val="•"/>
      <w:lvlJc w:val="left"/>
      <w:pPr>
        <w:ind w:left="7372" w:hanging="360"/>
      </w:pPr>
      <w:rPr>
        <w:rFonts w:hint="default"/>
        <w:lang w:val="en-US" w:eastAsia="en-US" w:bidi="ar-SA"/>
      </w:rPr>
    </w:lvl>
    <w:lvl w:ilvl="8" w:tplc="F00A366C">
      <w:numFmt w:val="bullet"/>
      <w:lvlText w:val="•"/>
      <w:lvlJc w:val="left"/>
      <w:pPr>
        <w:ind w:left="8277" w:hanging="360"/>
      </w:pPr>
      <w:rPr>
        <w:rFonts w:hint="default"/>
        <w:lang w:val="en-US" w:eastAsia="en-US" w:bidi="ar-SA"/>
      </w:rPr>
    </w:lvl>
  </w:abstractNum>
  <w:abstractNum w:abstractNumId="15" w15:restartNumberingAfterBreak="0">
    <w:nsid w:val="324F4111"/>
    <w:multiLevelType w:val="hybridMultilevel"/>
    <w:tmpl w:val="DDCA41E6"/>
    <w:lvl w:ilvl="0" w:tplc="3940A0D6">
      <w:start w:val="1"/>
      <w:numFmt w:val="bullet"/>
      <w:lvlText w:val=""/>
      <w:lvlJc w:val="left"/>
      <w:pPr>
        <w:ind w:left="1080" w:hanging="360"/>
      </w:pPr>
      <w:rPr>
        <w:rFonts w:ascii="Symbol" w:hAnsi="Symbol" w:hint="default"/>
      </w:rPr>
    </w:lvl>
    <w:lvl w:ilvl="1" w:tplc="9D88FC48">
      <w:start w:val="1"/>
      <w:numFmt w:val="bullet"/>
      <w:lvlText w:val="o"/>
      <w:lvlJc w:val="left"/>
      <w:pPr>
        <w:ind w:left="1800" w:hanging="360"/>
      </w:pPr>
      <w:rPr>
        <w:rFonts w:ascii="Courier New" w:hAnsi="Courier New" w:hint="default"/>
      </w:rPr>
    </w:lvl>
    <w:lvl w:ilvl="2" w:tplc="ECCCFB0C" w:tentative="1">
      <w:start w:val="1"/>
      <w:numFmt w:val="bullet"/>
      <w:lvlText w:val=""/>
      <w:lvlJc w:val="left"/>
      <w:pPr>
        <w:ind w:left="2520" w:hanging="360"/>
      </w:pPr>
      <w:rPr>
        <w:rFonts w:ascii="Wingdings" w:hAnsi="Wingdings" w:hint="default"/>
      </w:rPr>
    </w:lvl>
    <w:lvl w:ilvl="3" w:tplc="96640EA0" w:tentative="1">
      <w:start w:val="1"/>
      <w:numFmt w:val="bullet"/>
      <w:lvlText w:val=""/>
      <w:lvlJc w:val="left"/>
      <w:pPr>
        <w:ind w:left="3240" w:hanging="360"/>
      </w:pPr>
      <w:rPr>
        <w:rFonts w:ascii="Symbol" w:hAnsi="Symbol" w:hint="default"/>
      </w:rPr>
    </w:lvl>
    <w:lvl w:ilvl="4" w:tplc="884072E2" w:tentative="1">
      <w:start w:val="1"/>
      <w:numFmt w:val="bullet"/>
      <w:lvlText w:val="o"/>
      <w:lvlJc w:val="left"/>
      <w:pPr>
        <w:ind w:left="3960" w:hanging="360"/>
      </w:pPr>
      <w:rPr>
        <w:rFonts w:ascii="Courier New" w:hAnsi="Courier New" w:hint="default"/>
      </w:rPr>
    </w:lvl>
    <w:lvl w:ilvl="5" w:tplc="A20A0BD4" w:tentative="1">
      <w:start w:val="1"/>
      <w:numFmt w:val="bullet"/>
      <w:lvlText w:val=""/>
      <w:lvlJc w:val="left"/>
      <w:pPr>
        <w:ind w:left="4680" w:hanging="360"/>
      </w:pPr>
      <w:rPr>
        <w:rFonts w:ascii="Wingdings" w:hAnsi="Wingdings" w:hint="default"/>
      </w:rPr>
    </w:lvl>
    <w:lvl w:ilvl="6" w:tplc="FE64DCB2" w:tentative="1">
      <w:start w:val="1"/>
      <w:numFmt w:val="bullet"/>
      <w:lvlText w:val=""/>
      <w:lvlJc w:val="left"/>
      <w:pPr>
        <w:ind w:left="5400" w:hanging="360"/>
      </w:pPr>
      <w:rPr>
        <w:rFonts w:ascii="Symbol" w:hAnsi="Symbol" w:hint="default"/>
      </w:rPr>
    </w:lvl>
    <w:lvl w:ilvl="7" w:tplc="37508194" w:tentative="1">
      <w:start w:val="1"/>
      <w:numFmt w:val="bullet"/>
      <w:lvlText w:val="o"/>
      <w:lvlJc w:val="left"/>
      <w:pPr>
        <w:ind w:left="6120" w:hanging="360"/>
      </w:pPr>
      <w:rPr>
        <w:rFonts w:ascii="Courier New" w:hAnsi="Courier New" w:hint="default"/>
      </w:rPr>
    </w:lvl>
    <w:lvl w:ilvl="8" w:tplc="9E4097DA" w:tentative="1">
      <w:start w:val="1"/>
      <w:numFmt w:val="bullet"/>
      <w:lvlText w:val=""/>
      <w:lvlJc w:val="left"/>
      <w:pPr>
        <w:ind w:left="6840" w:hanging="360"/>
      </w:pPr>
      <w:rPr>
        <w:rFonts w:ascii="Wingdings" w:hAnsi="Wingdings" w:hint="default"/>
      </w:rPr>
    </w:lvl>
  </w:abstractNum>
  <w:abstractNum w:abstractNumId="16" w15:restartNumberingAfterBreak="0">
    <w:nsid w:val="3C0B3FDD"/>
    <w:multiLevelType w:val="hybridMultilevel"/>
    <w:tmpl w:val="969EB9D4"/>
    <w:lvl w:ilvl="0" w:tplc="6C1E4066">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19E26EBE">
      <w:numFmt w:val="bullet"/>
      <w:lvlText w:val="•"/>
      <w:lvlJc w:val="left"/>
      <w:pPr>
        <w:ind w:left="1077" w:hanging="360"/>
      </w:pPr>
      <w:rPr>
        <w:rFonts w:hint="default"/>
        <w:lang w:val="en-US" w:eastAsia="en-US" w:bidi="ar-SA"/>
      </w:rPr>
    </w:lvl>
    <w:lvl w:ilvl="2" w:tplc="E3A266D2">
      <w:numFmt w:val="bullet"/>
      <w:lvlText w:val="•"/>
      <w:lvlJc w:val="left"/>
      <w:pPr>
        <w:ind w:left="1695" w:hanging="360"/>
      </w:pPr>
      <w:rPr>
        <w:rFonts w:hint="default"/>
        <w:lang w:val="en-US" w:eastAsia="en-US" w:bidi="ar-SA"/>
      </w:rPr>
    </w:lvl>
    <w:lvl w:ilvl="3" w:tplc="FCD8B86A">
      <w:numFmt w:val="bullet"/>
      <w:lvlText w:val="•"/>
      <w:lvlJc w:val="left"/>
      <w:pPr>
        <w:ind w:left="2313" w:hanging="360"/>
      </w:pPr>
      <w:rPr>
        <w:rFonts w:hint="default"/>
        <w:lang w:val="en-US" w:eastAsia="en-US" w:bidi="ar-SA"/>
      </w:rPr>
    </w:lvl>
    <w:lvl w:ilvl="4" w:tplc="290C0FA6">
      <w:numFmt w:val="bullet"/>
      <w:lvlText w:val="•"/>
      <w:lvlJc w:val="left"/>
      <w:pPr>
        <w:ind w:left="2931" w:hanging="360"/>
      </w:pPr>
      <w:rPr>
        <w:rFonts w:hint="default"/>
        <w:lang w:val="en-US" w:eastAsia="en-US" w:bidi="ar-SA"/>
      </w:rPr>
    </w:lvl>
    <w:lvl w:ilvl="5" w:tplc="B8DC5E46">
      <w:numFmt w:val="bullet"/>
      <w:lvlText w:val="•"/>
      <w:lvlJc w:val="left"/>
      <w:pPr>
        <w:ind w:left="3549" w:hanging="360"/>
      </w:pPr>
      <w:rPr>
        <w:rFonts w:hint="default"/>
        <w:lang w:val="en-US" w:eastAsia="en-US" w:bidi="ar-SA"/>
      </w:rPr>
    </w:lvl>
    <w:lvl w:ilvl="6" w:tplc="3436601E">
      <w:numFmt w:val="bullet"/>
      <w:lvlText w:val="•"/>
      <w:lvlJc w:val="left"/>
      <w:pPr>
        <w:ind w:left="4167" w:hanging="360"/>
      </w:pPr>
      <w:rPr>
        <w:rFonts w:hint="default"/>
        <w:lang w:val="en-US" w:eastAsia="en-US" w:bidi="ar-SA"/>
      </w:rPr>
    </w:lvl>
    <w:lvl w:ilvl="7" w:tplc="DD382A90">
      <w:numFmt w:val="bullet"/>
      <w:lvlText w:val="•"/>
      <w:lvlJc w:val="left"/>
      <w:pPr>
        <w:ind w:left="4785" w:hanging="360"/>
      </w:pPr>
      <w:rPr>
        <w:rFonts w:hint="default"/>
        <w:lang w:val="en-US" w:eastAsia="en-US" w:bidi="ar-SA"/>
      </w:rPr>
    </w:lvl>
    <w:lvl w:ilvl="8" w:tplc="3F38D290">
      <w:numFmt w:val="bullet"/>
      <w:lvlText w:val="•"/>
      <w:lvlJc w:val="left"/>
      <w:pPr>
        <w:ind w:left="5403" w:hanging="360"/>
      </w:pPr>
      <w:rPr>
        <w:rFonts w:hint="default"/>
        <w:lang w:val="en-US" w:eastAsia="en-US" w:bidi="ar-SA"/>
      </w:rPr>
    </w:lvl>
  </w:abstractNum>
  <w:abstractNum w:abstractNumId="17" w15:restartNumberingAfterBreak="0">
    <w:nsid w:val="3CE860A1"/>
    <w:multiLevelType w:val="hybridMultilevel"/>
    <w:tmpl w:val="93A0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66BFD"/>
    <w:multiLevelType w:val="hybridMultilevel"/>
    <w:tmpl w:val="3C923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2D15A"/>
    <w:multiLevelType w:val="hybridMultilevel"/>
    <w:tmpl w:val="FFFFFFFF"/>
    <w:lvl w:ilvl="0" w:tplc="AC34E26A">
      <w:start w:val="1"/>
      <w:numFmt w:val="decimal"/>
      <w:lvlText w:val="%1."/>
      <w:lvlJc w:val="left"/>
      <w:pPr>
        <w:ind w:left="720" w:hanging="360"/>
      </w:pPr>
    </w:lvl>
    <w:lvl w:ilvl="1" w:tplc="A5B205D6">
      <w:start w:val="1"/>
      <w:numFmt w:val="lowerLetter"/>
      <w:lvlText w:val="%2."/>
      <w:lvlJc w:val="left"/>
      <w:pPr>
        <w:ind w:left="1440" w:hanging="360"/>
      </w:pPr>
    </w:lvl>
    <w:lvl w:ilvl="2" w:tplc="63A40F68">
      <w:start w:val="1"/>
      <w:numFmt w:val="lowerRoman"/>
      <w:lvlText w:val="%3."/>
      <w:lvlJc w:val="right"/>
      <w:pPr>
        <w:ind w:left="2160" w:hanging="180"/>
      </w:pPr>
    </w:lvl>
    <w:lvl w:ilvl="3" w:tplc="7B4EF474">
      <w:start w:val="1"/>
      <w:numFmt w:val="decimal"/>
      <w:lvlText w:val="%4."/>
      <w:lvlJc w:val="left"/>
      <w:pPr>
        <w:ind w:left="2880" w:hanging="360"/>
      </w:pPr>
    </w:lvl>
    <w:lvl w:ilvl="4" w:tplc="B91A9398">
      <w:start w:val="1"/>
      <w:numFmt w:val="lowerLetter"/>
      <w:lvlText w:val="%5."/>
      <w:lvlJc w:val="left"/>
      <w:pPr>
        <w:ind w:left="3600" w:hanging="360"/>
      </w:pPr>
    </w:lvl>
    <w:lvl w:ilvl="5" w:tplc="B0DA4FD4">
      <w:start w:val="1"/>
      <w:numFmt w:val="lowerRoman"/>
      <w:lvlText w:val="%6."/>
      <w:lvlJc w:val="right"/>
      <w:pPr>
        <w:ind w:left="4320" w:hanging="180"/>
      </w:pPr>
    </w:lvl>
    <w:lvl w:ilvl="6" w:tplc="EAD2FF2E">
      <w:start w:val="1"/>
      <w:numFmt w:val="decimal"/>
      <w:lvlText w:val="%7."/>
      <w:lvlJc w:val="left"/>
      <w:pPr>
        <w:ind w:left="5040" w:hanging="360"/>
      </w:pPr>
    </w:lvl>
    <w:lvl w:ilvl="7" w:tplc="2F7C35DA">
      <w:start w:val="1"/>
      <w:numFmt w:val="lowerLetter"/>
      <w:lvlText w:val="%8."/>
      <w:lvlJc w:val="left"/>
      <w:pPr>
        <w:ind w:left="5760" w:hanging="360"/>
      </w:pPr>
    </w:lvl>
    <w:lvl w:ilvl="8" w:tplc="54CCA886">
      <w:start w:val="1"/>
      <w:numFmt w:val="lowerRoman"/>
      <w:lvlText w:val="%9."/>
      <w:lvlJc w:val="right"/>
      <w:pPr>
        <w:ind w:left="6480" w:hanging="180"/>
      </w:pPr>
    </w:lvl>
  </w:abstractNum>
  <w:abstractNum w:abstractNumId="20" w15:restartNumberingAfterBreak="0">
    <w:nsid w:val="44327F46"/>
    <w:multiLevelType w:val="hybridMultilevel"/>
    <w:tmpl w:val="DD4A16F0"/>
    <w:lvl w:ilvl="0" w:tplc="3E8A8906">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33324E42">
      <w:numFmt w:val="bullet"/>
      <w:lvlText w:val="•"/>
      <w:lvlJc w:val="left"/>
      <w:pPr>
        <w:ind w:left="1068" w:hanging="360"/>
      </w:pPr>
      <w:rPr>
        <w:rFonts w:hint="default"/>
        <w:lang w:val="en-US" w:eastAsia="en-US" w:bidi="ar-SA"/>
      </w:rPr>
    </w:lvl>
    <w:lvl w:ilvl="2" w:tplc="B32C4E98">
      <w:numFmt w:val="bullet"/>
      <w:lvlText w:val="•"/>
      <w:lvlJc w:val="left"/>
      <w:pPr>
        <w:ind w:left="1676" w:hanging="360"/>
      </w:pPr>
      <w:rPr>
        <w:rFonts w:hint="default"/>
        <w:lang w:val="en-US" w:eastAsia="en-US" w:bidi="ar-SA"/>
      </w:rPr>
    </w:lvl>
    <w:lvl w:ilvl="3" w:tplc="7C1A941E">
      <w:numFmt w:val="bullet"/>
      <w:lvlText w:val="•"/>
      <w:lvlJc w:val="left"/>
      <w:pPr>
        <w:ind w:left="2284" w:hanging="360"/>
      </w:pPr>
      <w:rPr>
        <w:rFonts w:hint="default"/>
        <w:lang w:val="en-US" w:eastAsia="en-US" w:bidi="ar-SA"/>
      </w:rPr>
    </w:lvl>
    <w:lvl w:ilvl="4" w:tplc="B09CD99E">
      <w:numFmt w:val="bullet"/>
      <w:lvlText w:val="•"/>
      <w:lvlJc w:val="left"/>
      <w:pPr>
        <w:ind w:left="2893" w:hanging="360"/>
      </w:pPr>
      <w:rPr>
        <w:rFonts w:hint="default"/>
        <w:lang w:val="en-US" w:eastAsia="en-US" w:bidi="ar-SA"/>
      </w:rPr>
    </w:lvl>
    <w:lvl w:ilvl="5" w:tplc="0E008E16">
      <w:numFmt w:val="bullet"/>
      <w:lvlText w:val="•"/>
      <w:lvlJc w:val="left"/>
      <w:pPr>
        <w:ind w:left="3501" w:hanging="360"/>
      </w:pPr>
      <w:rPr>
        <w:rFonts w:hint="default"/>
        <w:lang w:val="en-US" w:eastAsia="en-US" w:bidi="ar-SA"/>
      </w:rPr>
    </w:lvl>
    <w:lvl w:ilvl="6" w:tplc="450C6778">
      <w:numFmt w:val="bullet"/>
      <w:lvlText w:val="•"/>
      <w:lvlJc w:val="left"/>
      <w:pPr>
        <w:ind w:left="4109" w:hanging="360"/>
      </w:pPr>
      <w:rPr>
        <w:rFonts w:hint="default"/>
        <w:lang w:val="en-US" w:eastAsia="en-US" w:bidi="ar-SA"/>
      </w:rPr>
    </w:lvl>
    <w:lvl w:ilvl="7" w:tplc="FA5A14E4">
      <w:numFmt w:val="bullet"/>
      <w:lvlText w:val="•"/>
      <w:lvlJc w:val="left"/>
      <w:pPr>
        <w:ind w:left="4718" w:hanging="360"/>
      </w:pPr>
      <w:rPr>
        <w:rFonts w:hint="default"/>
        <w:lang w:val="en-US" w:eastAsia="en-US" w:bidi="ar-SA"/>
      </w:rPr>
    </w:lvl>
    <w:lvl w:ilvl="8" w:tplc="DF92A32C">
      <w:numFmt w:val="bullet"/>
      <w:lvlText w:val="•"/>
      <w:lvlJc w:val="left"/>
      <w:pPr>
        <w:ind w:left="5326" w:hanging="360"/>
      </w:pPr>
      <w:rPr>
        <w:rFonts w:hint="default"/>
        <w:lang w:val="en-US" w:eastAsia="en-US" w:bidi="ar-SA"/>
      </w:rPr>
    </w:lvl>
  </w:abstractNum>
  <w:abstractNum w:abstractNumId="21" w15:restartNumberingAfterBreak="0">
    <w:nsid w:val="48F944C3"/>
    <w:multiLevelType w:val="hybridMultilevel"/>
    <w:tmpl w:val="75E8BDC6"/>
    <w:lvl w:ilvl="0" w:tplc="0A44382C">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4B7C6534">
      <w:numFmt w:val="bullet"/>
      <w:lvlText w:val="•"/>
      <w:lvlJc w:val="left"/>
      <w:pPr>
        <w:ind w:left="1077" w:hanging="360"/>
      </w:pPr>
      <w:rPr>
        <w:rFonts w:hint="default"/>
        <w:lang w:val="en-US" w:eastAsia="en-US" w:bidi="ar-SA"/>
      </w:rPr>
    </w:lvl>
    <w:lvl w:ilvl="2" w:tplc="D66C7ED8">
      <w:numFmt w:val="bullet"/>
      <w:lvlText w:val="•"/>
      <w:lvlJc w:val="left"/>
      <w:pPr>
        <w:ind w:left="1695" w:hanging="360"/>
      </w:pPr>
      <w:rPr>
        <w:rFonts w:hint="default"/>
        <w:lang w:val="en-US" w:eastAsia="en-US" w:bidi="ar-SA"/>
      </w:rPr>
    </w:lvl>
    <w:lvl w:ilvl="3" w:tplc="B98CDA76">
      <w:numFmt w:val="bullet"/>
      <w:lvlText w:val="•"/>
      <w:lvlJc w:val="left"/>
      <w:pPr>
        <w:ind w:left="2313" w:hanging="360"/>
      </w:pPr>
      <w:rPr>
        <w:rFonts w:hint="default"/>
        <w:lang w:val="en-US" w:eastAsia="en-US" w:bidi="ar-SA"/>
      </w:rPr>
    </w:lvl>
    <w:lvl w:ilvl="4" w:tplc="8F2E59DE">
      <w:numFmt w:val="bullet"/>
      <w:lvlText w:val="•"/>
      <w:lvlJc w:val="left"/>
      <w:pPr>
        <w:ind w:left="2931" w:hanging="360"/>
      </w:pPr>
      <w:rPr>
        <w:rFonts w:hint="default"/>
        <w:lang w:val="en-US" w:eastAsia="en-US" w:bidi="ar-SA"/>
      </w:rPr>
    </w:lvl>
    <w:lvl w:ilvl="5" w:tplc="30965028">
      <w:numFmt w:val="bullet"/>
      <w:lvlText w:val="•"/>
      <w:lvlJc w:val="left"/>
      <w:pPr>
        <w:ind w:left="3549" w:hanging="360"/>
      </w:pPr>
      <w:rPr>
        <w:rFonts w:hint="default"/>
        <w:lang w:val="en-US" w:eastAsia="en-US" w:bidi="ar-SA"/>
      </w:rPr>
    </w:lvl>
    <w:lvl w:ilvl="6" w:tplc="A124721C">
      <w:numFmt w:val="bullet"/>
      <w:lvlText w:val="•"/>
      <w:lvlJc w:val="left"/>
      <w:pPr>
        <w:ind w:left="4167" w:hanging="360"/>
      </w:pPr>
      <w:rPr>
        <w:rFonts w:hint="default"/>
        <w:lang w:val="en-US" w:eastAsia="en-US" w:bidi="ar-SA"/>
      </w:rPr>
    </w:lvl>
    <w:lvl w:ilvl="7" w:tplc="2EA85A88">
      <w:numFmt w:val="bullet"/>
      <w:lvlText w:val="•"/>
      <w:lvlJc w:val="left"/>
      <w:pPr>
        <w:ind w:left="4785" w:hanging="360"/>
      </w:pPr>
      <w:rPr>
        <w:rFonts w:hint="default"/>
        <w:lang w:val="en-US" w:eastAsia="en-US" w:bidi="ar-SA"/>
      </w:rPr>
    </w:lvl>
    <w:lvl w:ilvl="8" w:tplc="9F948FF4">
      <w:numFmt w:val="bullet"/>
      <w:lvlText w:val="•"/>
      <w:lvlJc w:val="left"/>
      <w:pPr>
        <w:ind w:left="5403" w:hanging="360"/>
      </w:pPr>
      <w:rPr>
        <w:rFonts w:hint="default"/>
        <w:lang w:val="en-US" w:eastAsia="en-US" w:bidi="ar-SA"/>
      </w:rPr>
    </w:lvl>
  </w:abstractNum>
  <w:abstractNum w:abstractNumId="22" w15:restartNumberingAfterBreak="0">
    <w:nsid w:val="4DD948D4"/>
    <w:multiLevelType w:val="hybridMultilevel"/>
    <w:tmpl w:val="5EE8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15356"/>
    <w:multiLevelType w:val="hybridMultilevel"/>
    <w:tmpl w:val="B090F072"/>
    <w:lvl w:ilvl="0" w:tplc="C6BA7B86">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tplc="20EA0C94">
      <w:numFmt w:val="bullet"/>
      <w:lvlText w:val="•"/>
      <w:lvlJc w:val="left"/>
      <w:pPr>
        <w:ind w:left="1052" w:hanging="360"/>
      </w:pPr>
      <w:rPr>
        <w:rFonts w:hint="default"/>
        <w:lang w:val="en-US" w:eastAsia="en-US" w:bidi="ar-SA"/>
      </w:rPr>
    </w:lvl>
    <w:lvl w:ilvl="2" w:tplc="CA2CA3BA">
      <w:numFmt w:val="bullet"/>
      <w:lvlText w:val="•"/>
      <w:lvlJc w:val="left"/>
      <w:pPr>
        <w:ind w:left="1644" w:hanging="360"/>
      </w:pPr>
      <w:rPr>
        <w:rFonts w:hint="default"/>
        <w:lang w:val="en-US" w:eastAsia="en-US" w:bidi="ar-SA"/>
      </w:rPr>
    </w:lvl>
    <w:lvl w:ilvl="3" w:tplc="9D1CDA6A">
      <w:numFmt w:val="bullet"/>
      <w:lvlText w:val="•"/>
      <w:lvlJc w:val="left"/>
      <w:pPr>
        <w:ind w:left="2237" w:hanging="360"/>
      </w:pPr>
      <w:rPr>
        <w:rFonts w:hint="default"/>
        <w:lang w:val="en-US" w:eastAsia="en-US" w:bidi="ar-SA"/>
      </w:rPr>
    </w:lvl>
    <w:lvl w:ilvl="4" w:tplc="D2C20DB6">
      <w:numFmt w:val="bullet"/>
      <w:lvlText w:val="•"/>
      <w:lvlJc w:val="left"/>
      <w:pPr>
        <w:ind w:left="2829" w:hanging="360"/>
      </w:pPr>
      <w:rPr>
        <w:rFonts w:hint="default"/>
        <w:lang w:val="en-US" w:eastAsia="en-US" w:bidi="ar-SA"/>
      </w:rPr>
    </w:lvl>
    <w:lvl w:ilvl="5" w:tplc="859E9F48">
      <w:numFmt w:val="bullet"/>
      <w:lvlText w:val="•"/>
      <w:lvlJc w:val="left"/>
      <w:pPr>
        <w:ind w:left="3422" w:hanging="360"/>
      </w:pPr>
      <w:rPr>
        <w:rFonts w:hint="default"/>
        <w:lang w:val="en-US" w:eastAsia="en-US" w:bidi="ar-SA"/>
      </w:rPr>
    </w:lvl>
    <w:lvl w:ilvl="6" w:tplc="3F60AF20">
      <w:numFmt w:val="bullet"/>
      <w:lvlText w:val="•"/>
      <w:lvlJc w:val="left"/>
      <w:pPr>
        <w:ind w:left="4014" w:hanging="360"/>
      </w:pPr>
      <w:rPr>
        <w:rFonts w:hint="default"/>
        <w:lang w:val="en-US" w:eastAsia="en-US" w:bidi="ar-SA"/>
      </w:rPr>
    </w:lvl>
    <w:lvl w:ilvl="7" w:tplc="DD92CA38">
      <w:numFmt w:val="bullet"/>
      <w:lvlText w:val="•"/>
      <w:lvlJc w:val="left"/>
      <w:pPr>
        <w:ind w:left="4606" w:hanging="360"/>
      </w:pPr>
      <w:rPr>
        <w:rFonts w:hint="default"/>
        <w:lang w:val="en-US" w:eastAsia="en-US" w:bidi="ar-SA"/>
      </w:rPr>
    </w:lvl>
    <w:lvl w:ilvl="8" w:tplc="564AECFE">
      <w:numFmt w:val="bullet"/>
      <w:lvlText w:val="•"/>
      <w:lvlJc w:val="left"/>
      <w:pPr>
        <w:ind w:left="5199" w:hanging="360"/>
      </w:pPr>
      <w:rPr>
        <w:rFonts w:hint="default"/>
        <w:lang w:val="en-US" w:eastAsia="en-US" w:bidi="ar-SA"/>
      </w:rPr>
    </w:lvl>
  </w:abstractNum>
  <w:abstractNum w:abstractNumId="24" w15:restartNumberingAfterBreak="0">
    <w:nsid w:val="52124EC7"/>
    <w:multiLevelType w:val="hybridMultilevel"/>
    <w:tmpl w:val="E6A861AE"/>
    <w:lvl w:ilvl="0" w:tplc="CF8A5C7A">
      <w:numFmt w:val="bullet"/>
      <w:lvlText w:val=""/>
      <w:lvlJc w:val="left"/>
      <w:pPr>
        <w:ind w:left="471" w:hanging="360"/>
      </w:pPr>
      <w:rPr>
        <w:rFonts w:ascii="Wingdings" w:eastAsia="Wingdings" w:hAnsi="Wingdings" w:cs="Wingdings" w:hint="default"/>
        <w:b w:val="0"/>
        <w:bCs w:val="0"/>
        <w:i w:val="0"/>
        <w:iCs w:val="0"/>
        <w:spacing w:val="0"/>
        <w:w w:val="100"/>
        <w:sz w:val="22"/>
        <w:szCs w:val="22"/>
        <w:lang w:val="en-US" w:eastAsia="en-US" w:bidi="ar-SA"/>
      </w:rPr>
    </w:lvl>
    <w:lvl w:ilvl="1" w:tplc="27E0345E">
      <w:numFmt w:val="bullet"/>
      <w:lvlText w:val="•"/>
      <w:lvlJc w:val="left"/>
      <w:pPr>
        <w:ind w:left="670" w:hanging="360"/>
      </w:pPr>
      <w:rPr>
        <w:rFonts w:hint="default"/>
        <w:lang w:val="en-US" w:eastAsia="en-US" w:bidi="ar-SA"/>
      </w:rPr>
    </w:lvl>
    <w:lvl w:ilvl="2" w:tplc="660EBBC4">
      <w:numFmt w:val="bullet"/>
      <w:lvlText w:val="•"/>
      <w:lvlJc w:val="left"/>
      <w:pPr>
        <w:ind w:left="860" w:hanging="360"/>
      </w:pPr>
      <w:rPr>
        <w:rFonts w:hint="default"/>
        <w:lang w:val="en-US" w:eastAsia="en-US" w:bidi="ar-SA"/>
      </w:rPr>
    </w:lvl>
    <w:lvl w:ilvl="3" w:tplc="FBA0DE22">
      <w:numFmt w:val="bullet"/>
      <w:lvlText w:val="•"/>
      <w:lvlJc w:val="left"/>
      <w:pPr>
        <w:ind w:left="1050" w:hanging="360"/>
      </w:pPr>
      <w:rPr>
        <w:rFonts w:hint="default"/>
        <w:lang w:val="en-US" w:eastAsia="en-US" w:bidi="ar-SA"/>
      </w:rPr>
    </w:lvl>
    <w:lvl w:ilvl="4" w:tplc="5E704DE4">
      <w:numFmt w:val="bullet"/>
      <w:lvlText w:val="•"/>
      <w:lvlJc w:val="left"/>
      <w:pPr>
        <w:ind w:left="1241" w:hanging="360"/>
      </w:pPr>
      <w:rPr>
        <w:rFonts w:hint="default"/>
        <w:lang w:val="en-US" w:eastAsia="en-US" w:bidi="ar-SA"/>
      </w:rPr>
    </w:lvl>
    <w:lvl w:ilvl="5" w:tplc="73B66F10">
      <w:numFmt w:val="bullet"/>
      <w:lvlText w:val="•"/>
      <w:lvlJc w:val="left"/>
      <w:pPr>
        <w:ind w:left="1431" w:hanging="360"/>
      </w:pPr>
      <w:rPr>
        <w:rFonts w:hint="default"/>
        <w:lang w:val="en-US" w:eastAsia="en-US" w:bidi="ar-SA"/>
      </w:rPr>
    </w:lvl>
    <w:lvl w:ilvl="6" w:tplc="12BE4DEC">
      <w:numFmt w:val="bullet"/>
      <w:lvlText w:val="•"/>
      <w:lvlJc w:val="left"/>
      <w:pPr>
        <w:ind w:left="1621" w:hanging="360"/>
      </w:pPr>
      <w:rPr>
        <w:rFonts w:hint="default"/>
        <w:lang w:val="en-US" w:eastAsia="en-US" w:bidi="ar-SA"/>
      </w:rPr>
    </w:lvl>
    <w:lvl w:ilvl="7" w:tplc="E1A2B522">
      <w:numFmt w:val="bullet"/>
      <w:lvlText w:val="•"/>
      <w:lvlJc w:val="left"/>
      <w:pPr>
        <w:ind w:left="1812" w:hanging="360"/>
      </w:pPr>
      <w:rPr>
        <w:rFonts w:hint="default"/>
        <w:lang w:val="en-US" w:eastAsia="en-US" w:bidi="ar-SA"/>
      </w:rPr>
    </w:lvl>
    <w:lvl w:ilvl="8" w:tplc="5D367DF4">
      <w:numFmt w:val="bullet"/>
      <w:lvlText w:val="•"/>
      <w:lvlJc w:val="left"/>
      <w:pPr>
        <w:ind w:left="2002" w:hanging="360"/>
      </w:pPr>
      <w:rPr>
        <w:rFonts w:hint="default"/>
        <w:lang w:val="en-US" w:eastAsia="en-US" w:bidi="ar-SA"/>
      </w:rPr>
    </w:lvl>
  </w:abstractNum>
  <w:abstractNum w:abstractNumId="25" w15:restartNumberingAfterBreak="0">
    <w:nsid w:val="52299D20"/>
    <w:multiLevelType w:val="hybridMultilevel"/>
    <w:tmpl w:val="FFFFFFFF"/>
    <w:lvl w:ilvl="0" w:tplc="F0EAD47E">
      <w:start w:val="1"/>
      <w:numFmt w:val="bullet"/>
      <w:lvlText w:val=""/>
      <w:lvlJc w:val="left"/>
      <w:pPr>
        <w:ind w:left="1440" w:hanging="360"/>
      </w:pPr>
      <w:rPr>
        <w:rFonts w:ascii="Symbol" w:hAnsi="Symbol" w:hint="default"/>
      </w:rPr>
    </w:lvl>
    <w:lvl w:ilvl="1" w:tplc="6B16CB42">
      <w:start w:val="1"/>
      <w:numFmt w:val="bullet"/>
      <w:lvlText w:val=""/>
      <w:lvlJc w:val="left"/>
      <w:pPr>
        <w:ind w:left="2160" w:hanging="360"/>
      </w:pPr>
      <w:rPr>
        <w:rFonts w:ascii="Symbol" w:hAnsi="Symbol" w:hint="default"/>
      </w:rPr>
    </w:lvl>
    <w:lvl w:ilvl="2" w:tplc="1AE8A296">
      <w:start w:val="1"/>
      <w:numFmt w:val="bullet"/>
      <w:lvlText w:val=""/>
      <w:lvlJc w:val="left"/>
      <w:pPr>
        <w:ind w:left="2880" w:hanging="360"/>
      </w:pPr>
      <w:rPr>
        <w:rFonts w:ascii="Wingdings" w:hAnsi="Wingdings" w:hint="default"/>
      </w:rPr>
    </w:lvl>
    <w:lvl w:ilvl="3" w:tplc="F686FD80">
      <w:start w:val="1"/>
      <w:numFmt w:val="bullet"/>
      <w:lvlText w:val=""/>
      <w:lvlJc w:val="left"/>
      <w:pPr>
        <w:ind w:left="3600" w:hanging="360"/>
      </w:pPr>
      <w:rPr>
        <w:rFonts w:ascii="Symbol" w:hAnsi="Symbol" w:hint="default"/>
      </w:rPr>
    </w:lvl>
    <w:lvl w:ilvl="4" w:tplc="A09604A4">
      <w:start w:val="1"/>
      <w:numFmt w:val="bullet"/>
      <w:lvlText w:val="o"/>
      <w:lvlJc w:val="left"/>
      <w:pPr>
        <w:ind w:left="4320" w:hanging="360"/>
      </w:pPr>
      <w:rPr>
        <w:rFonts w:ascii="Courier New" w:hAnsi="Courier New" w:hint="default"/>
      </w:rPr>
    </w:lvl>
    <w:lvl w:ilvl="5" w:tplc="5DE6DAF0">
      <w:start w:val="1"/>
      <w:numFmt w:val="bullet"/>
      <w:lvlText w:val=""/>
      <w:lvlJc w:val="left"/>
      <w:pPr>
        <w:ind w:left="5040" w:hanging="360"/>
      </w:pPr>
      <w:rPr>
        <w:rFonts w:ascii="Wingdings" w:hAnsi="Wingdings" w:hint="default"/>
      </w:rPr>
    </w:lvl>
    <w:lvl w:ilvl="6" w:tplc="AA422062">
      <w:start w:val="1"/>
      <w:numFmt w:val="bullet"/>
      <w:lvlText w:val=""/>
      <w:lvlJc w:val="left"/>
      <w:pPr>
        <w:ind w:left="5760" w:hanging="360"/>
      </w:pPr>
      <w:rPr>
        <w:rFonts w:ascii="Symbol" w:hAnsi="Symbol" w:hint="default"/>
      </w:rPr>
    </w:lvl>
    <w:lvl w:ilvl="7" w:tplc="A65800E6">
      <w:start w:val="1"/>
      <w:numFmt w:val="bullet"/>
      <w:lvlText w:val="o"/>
      <w:lvlJc w:val="left"/>
      <w:pPr>
        <w:ind w:left="6480" w:hanging="360"/>
      </w:pPr>
      <w:rPr>
        <w:rFonts w:ascii="Courier New" w:hAnsi="Courier New" w:hint="default"/>
      </w:rPr>
    </w:lvl>
    <w:lvl w:ilvl="8" w:tplc="EB1C173E">
      <w:start w:val="1"/>
      <w:numFmt w:val="bullet"/>
      <w:lvlText w:val=""/>
      <w:lvlJc w:val="left"/>
      <w:pPr>
        <w:ind w:left="7200" w:hanging="360"/>
      </w:pPr>
      <w:rPr>
        <w:rFonts w:ascii="Wingdings" w:hAnsi="Wingdings" w:hint="default"/>
      </w:rPr>
    </w:lvl>
  </w:abstractNum>
  <w:abstractNum w:abstractNumId="26" w15:restartNumberingAfterBreak="0">
    <w:nsid w:val="589221F6"/>
    <w:multiLevelType w:val="multilevel"/>
    <w:tmpl w:val="FFE235E2"/>
    <w:lvl w:ilvl="0">
      <w:start w:val="4"/>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5C0E426A"/>
    <w:multiLevelType w:val="hybridMultilevel"/>
    <w:tmpl w:val="5DD6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E0C6F"/>
    <w:multiLevelType w:val="hybridMultilevel"/>
    <w:tmpl w:val="55F65220"/>
    <w:lvl w:ilvl="0" w:tplc="27682C18">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E67E0E4C">
      <w:numFmt w:val="bullet"/>
      <w:lvlText w:val="•"/>
      <w:lvlJc w:val="left"/>
      <w:pPr>
        <w:ind w:left="1077" w:hanging="360"/>
      </w:pPr>
      <w:rPr>
        <w:rFonts w:hint="default"/>
        <w:lang w:val="en-US" w:eastAsia="en-US" w:bidi="ar-SA"/>
      </w:rPr>
    </w:lvl>
    <w:lvl w:ilvl="2" w:tplc="FF5E3F3A">
      <w:numFmt w:val="bullet"/>
      <w:lvlText w:val="•"/>
      <w:lvlJc w:val="left"/>
      <w:pPr>
        <w:ind w:left="1695" w:hanging="360"/>
      </w:pPr>
      <w:rPr>
        <w:rFonts w:hint="default"/>
        <w:lang w:val="en-US" w:eastAsia="en-US" w:bidi="ar-SA"/>
      </w:rPr>
    </w:lvl>
    <w:lvl w:ilvl="3" w:tplc="F58C91BE">
      <w:numFmt w:val="bullet"/>
      <w:lvlText w:val="•"/>
      <w:lvlJc w:val="left"/>
      <w:pPr>
        <w:ind w:left="2313" w:hanging="360"/>
      </w:pPr>
      <w:rPr>
        <w:rFonts w:hint="default"/>
        <w:lang w:val="en-US" w:eastAsia="en-US" w:bidi="ar-SA"/>
      </w:rPr>
    </w:lvl>
    <w:lvl w:ilvl="4" w:tplc="BAA6EE2C">
      <w:numFmt w:val="bullet"/>
      <w:lvlText w:val="•"/>
      <w:lvlJc w:val="left"/>
      <w:pPr>
        <w:ind w:left="2931" w:hanging="360"/>
      </w:pPr>
      <w:rPr>
        <w:rFonts w:hint="default"/>
        <w:lang w:val="en-US" w:eastAsia="en-US" w:bidi="ar-SA"/>
      </w:rPr>
    </w:lvl>
    <w:lvl w:ilvl="5" w:tplc="A224C0A6">
      <w:numFmt w:val="bullet"/>
      <w:lvlText w:val="•"/>
      <w:lvlJc w:val="left"/>
      <w:pPr>
        <w:ind w:left="3549" w:hanging="360"/>
      </w:pPr>
      <w:rPr>
        <w:rFonts w:hint="default"/>
        <w:lang w:val="en-US" w:eastAsia="en-US" w:bidi="ar-SA"/>
      </w:rPr>
    </w:lvl>
    <w:lvl w:ilvl="6" w:tplc="4268DE50">
      <w:numFmt w:val="bullet"/>
      <w:lvlText w:val="•"/>
      <w:lvlJc w:val="left"/>
      <w:pPr>
        <w:ind w:left="4167" w:hanging="360"/>
      </w:pPr>
      <w:rPr>
        <w:rFonts w:hint="default"/>
        <w:lang w:val="en-US" w:eastAsia="en-US" w:bidi="ar-SA"/>
      </w:rPr>
    </w:lvl>
    <w:lvl w:ilvl="7" w:tplc="61A221F2">
      <w:numFmt w:val="bullet"/>
      <w:lvlText w:val="•"/>
      <w:lvlJc w:val="left"/>
      <w:pPr>
        <w:ind w:left="4785" w:hanging="360"/>
      </w:pPr>
      <w:rPr>
        <w:rFonts w:hint="default"/>
        <w:lang w:val="en-US" w:eastAsia="en-US" w:bidi="ar-SA"/>
      </w:rPr>
    </w:lvl>
    <w:lvl w:ilvl="8" w:tplc="8758BF74">
      <w:numFmt w:val="bullet"/>
      <w:lvlText w:val="•"/>
      <w:lvlJc w:val="left"/>
      <w:pPr>
        <w:ind w:left="5403" w:hanging="360"/>
      </w:pPr>
      <w:rPr>
        <w:rFonts w:hint="default"/>
        <w:lang w:val="en-US" w:eastAsia="en-US" w:bidi="ar-SA"/>
      </w:rPr>
    </w:lvl>
  </w:abstractNum>
  <w:abstractNum w:abstractNumId="29" w15:restartNumberingAfterBreak="0">
    <w:nsid w:val="5C957735"/>
    <w:multiLevelType w:val="hybridMultilevel"/>
    <w:tmpl w:val="EBAA7894"/>
    <w:lvl w:ilvl="0" w:tplc="41466DEC">
      <w:start w:val="1"/>
      <w:numFmt w:val="decimal"/>
      <w:lvlText w:val="%1."/>
      <w:lvlJc w:val="left"/>
      <w:pPr>
        <w:ind w:left="1031" w:hanging="360"/>
      </w:pPr>
      <w:rPr>
        <w:rFonts w:ascii="Cambria" w:eastAsia="Cambria" w:hAnsi="Cambria" w:cs="Cambria" w:hint="default"/>
        <w:b w:val="0"/>
        <w:bCs w:val="0"/>
        <w:i w:val="0"/>
        <w:iCs w:val="0"/>
        <w:spacing w:val="0"/>
        <w:w w:val="100"/>
        <w:sz w:val="22"/>
        <w:szCs w:val="22"/>
        <w:lang w:val="en-US" w:eastAsia="en-US" w:bidi="ar-SA"/>
      </w:rPr>
    </w:lvl>
    <w:lvl w:ilvl="1" w:tplc="899A586E">
      <w:numFmt w:val="bullet"/>
      <w:lvlText w:val=""/>
      <w:lvlJc w:val="left"/>
      <w:pPr>
        <w:ind w:left="1031" w:hanging="360"/>
      </w:pPr>
      <w:rPr>
        <w:rFonts w:ascii="Wingdings" w:eastAsia="Wingdings" w:hAnsi="Wingdings" w:cs="Wingdings" w:hint="default"/>
        <w:b w:val="0"/>
        <w:bCs w:val="0"/>
        <w:i w:val="0"/>
        <w:iCs w:val="0"/>
        <w:spacing w:val="0"/>
        <w:w w:val="100"/>
        <w:sz w:val="22"/>
        <w:szCs w:val="22"/>
        <w:lang w:val="en-US" w:eastAsia="en-US" w:bidi="ar-SA"/>
      </w:rPr>
    </w:lvl>
    <w:lvl w:ilvl="2" w:tplc="0978A23C">
      <w:numFmt w:val="bullet"/>
      <w:lvlText w:val="•"/>
      <w:lvlJc w:val="left"/>
      <w:pPr>
        <w:ind w:left="2849" w:hanging="360"/>
      </w:pPr>
      <w:rPr>
        <w:rFonts w:hint="default"/>
        <w:lang w:val="en-US" w:eastAsia="en-US" w:bidi="ar-SA"/>
      </w:rPr>
    </w:lvl>
    <w:lvl w:ilvl="3" w:tplc="6FFC7790">
      <w:numFmt w:val="bullet"/>
      <w:lvlText w:val="•"/>
      <w:lvlJc w:val="left"/>
      <w:pPr>
        <w:ind w:left="3753" w:hanging="360"/>
      </w:pPr>
      <w:rPr>
        <w:rFonts w:hint="default"/>
        <w:lang w:val="en-US" w:eastAsia="en-US" w:bidi="ar-SA"/>
      </w:rPr>
    </w:lvl>
    <w:lvl w:ilvl="4" w:tplc="54245E6E">
      <w:numFmt w:val="bullet"/>
      <w:lvlText w:val="•"/>
      <w:lvlJc w:val="left"/>
      <w:pPr>
        <w:ind w:left="4658" w:hanging="360"/>
      </w:pPr>
      <w:rPr>
        <w:rFonts w:hint="default"/>
        <w:lang w:val="en-US" w:eastAsia="en-US" w:bidi="ar-SA"/>
      </w:rPr>
    </w:lvl>
    <w:lvl w:ilvl="5" w:tplc="3E7EB302">
      <w:numFmt w:val="bullet"/>
      <w:lvlText w:val="•"/>
      <w:lvlJc w:val="left"/>
      <w:pPr>
        <w:ind w:left="5563" w:hanging="360"/>
      </w:pPr>
      <w:rPr>
        <w:rFonts w:hint="default"/>
        <w:lang w:val="en-US" w:eastAsia="en-US" w:bidi="ar-SA"/>
      </w:rPr>
    </w:lvl>
    <w:lvl w:ilvl="6" w:tplc="F25EC1C6">
      <w:numFmt w:val="bullet"/>
      <w:lvlText w:val="•"/>
      <w:lvlJc w:val="left"/>
      <w:pPr>
        <w:ind w:left="6467" w:hanging="360"/>
      </w:pPr>
      <w:rPr>
        <w:rFonts w:hint="default"/>
        <w:lang w:val="en-US" w:eastAsia="en-US" w:bidi="ar-SA"/>
      </w:rPr>
    </w:lvl>
    <w:lvl w:ilvl="7" w:tplc="6CCC3B5A">
      <w:numFmt w:val="bullet"/>
      <w:lvlText w:val="•"/>
      <w:lvlJc w:val="left"/>
      <w:pPr>
        <w:ind w:left="7372" w:hanging="360"/>
      </w:pPr>
      <w:rPr>
        <w:rFonts w:hint="default"/>
        <w:lang w:val="en-US" w:eastAsia="en-US" w:bidi="ar-SA"/>
      </w:rPr>
    </w:lvl>
    <w:lvl w:ilvl="8" w:tplc="791CB93A">
      <w:numFmt w:val="bullet"/>
      <w:lvlText w:val="•"/>
      <w:lvlJc w:val="left"/>
      <w:pPr>
        <w:ind w:left="8277" w:hanging="360"/>
      </w:pPr>
      <w:rPr>
        <w:rFonts w:hint="default"/>
        <w:lang w:val="en-US" w:eastAsia="en-US" w:bidi="ar-SA"/>
      </w:rPr>
    </w:lvl>
  </w:abstractNum>
  <w:abstractNum w:abstractNumId="30" w15:restartNumberingAfterBreak="0">
    <w:nsid w:val="5D7A68E6"/>
    <w:multiLevelType w:val="multilevel"/>
    <w:tmpl w:val="27682690"/>
    <w:lvl w:ilvl="0">
      <w:start w:val="1"/>
      <w:numFmt w:val="decimal"/>
      <w:lvlText w:val="%1."/>
      <w:lvlJc w:val="left"/>
      <w:pPr>
        <w:ind w:left="1238" w:hanging="567"/>
      </w:pPr>
      <w:rPr>
        <w:rFonts w:ascii="Cambria" w:eastAsia="Cambria" w:hAnsi="Cambria" w:cs="Cambria" w:hint="default"/>
        <w:b/>
        <w:bCs/>
        <w:i w:val="0"/>
        <w:iCs w:val="0"/>
        <w:spacing w:val="-1"/>
        <w:w w:val="100"/>
        <w:sz w:val="24"/>
        <w:szCs w:val="24"/>
        <w:lang w:val="en-US" w:eastAsia="en-US" w:bidi="ar-SA"/>
      </w:rPr>
    </w:lvl>
    <w:lvl w:ilvl="1">
      <w:start w:val="1"/>
      <w:numFmt w:val="decimal"/>
      <w:lvlText w:val="%1.%2"/>
      <w:lvlJc w:val="left"/>
      <w:pPr>
        <w:ind w:left="1238" w:hanging="567"/>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222" w:hanging="567"/>
      </w:pPr>
      <w:rPr>
        <w:rFonts w:hint="default"/>
        <w:lang w:val="en-US" w:eastAsia="en-US" w:bidi="ar-SA"/>
      </w:rPr>
    </w:lvl>
    <w:lvl w:ilvl="3">
      <w:numFmt w:val="bullet"/>
      <w:lvlText w:val="•"/>
      <w:lvlJc w:val="left"/>
      <w:pPr>
        <w:ind w:left="3205" w:hanging="567"/>
      </w:pPr>
      <w:rPr>
        <w:rFonts w:hint="default"/>
        <w:lang w:val="en-US" w:eastAsia="en-US" w:bidi="ar-SA"/>
      </w:rPr>
    </w:lvl>
    <w:lvl w:ilvl="4">
      <w:numFmt w:val="bullet"/>
      <w:lvlText w:val="•"/>
      <w:lvlJc w:val="left"/>
      <w:pPr>
        <w:ind w:left="4188" w:hanging="567"/>
      </w:pPr>
      <w:rPr>
        <w:rFonts w:hint="default"/>
        <w:lang w:val="en-US" w:eastAsia="en-US" w:bidi="ar-SA"/>
      </w:rPr>
    </w:lvl>
    <w:lvl w:ilvl="5">
      <w:numFmt w:val="bullet"/>
      <w:lvlText w:val="•"/>
      <w:lvlJc w:val="left"/>
      <w:pPr>
        <w:ind w:left="5171" w:hanging="567"/>
      </w:pPr>
      <w:rPr>
        <w:rFonts w:hint="default"/>
        <w:lang w:val="en-US" w:eastAsia="en-US" w:bidi="ar-SA"/>
      </w:rPr>
    </w:lvl>
    <w:lvl w:ilvl="6">
      <w:numFmt w:val="bullet"/>
      <w:lvlText w:val="•"/>
      <w:lvlJc w:val="left"/>
      <w:pPr>
        <w:ind w:left="6154" w:hanging="567"/>
      </w:pPr>
      <w:rPr>
        <w:rFonts w:hint="default"/>
        <w:lang w:val="en-US" w:eastAsia="en-US" w:bidi="ar-SA"/>
      </w:rPr>
    </w:lvl>
    <w:lvl w:ilvl="7">
      <w:numFmt w:val="bullet"/>
      <w:lvlText w:val="•"/>
      <w:lvlJc w:val="left"/>
      <w:pPr>
        <w:ind w:left="7137" w:hanging="567"/>
      </w:pPr>
      <w:rPr>
        <w:rFonts w:hint="default"/>
        <w:lang w:val="en-US" w:eastAsia="en-US" w:bidi="ar-SA"/>
      </w:rPr>
    </w:lvl>
    <w:lvl w:ilvl="8">
      <w:numFmt w:val="bullet"/>
      <w:lvlText w:val="•"/>
      <w:lvlJc w:val="left"/>
      <w:pPr>
        <w:ind w:left="8120" w:hanging="567"/>
      </w:pPr>
      <w:rPr>
        <w:rFonts w:hint="default"/>
        <w:lang w:val="en-US" w:eastAsia="en-US" w:bidi="ar-SA"/>
      </w:rPr>
    </w:lvl>
  </w:abstractNum>
  <w:abstractNum w:abstractNumId="31" w15:restartNumberingAfterBreak="0">
    <w:nsid w:val="5E216831"/>
    <w:multiLevelType w:val="hybridMultilevel"/>
    <w:tmpl w:val="C41CE782"/>
    <w:lvl w:ilvl="0" w:tplc="F8DE14E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29E818F6">
      <w:numFmt w:val="bullet"/>
      <w:lvlText w:val="•"/>
      <w:lvlJc w:val="left"/>
      <w:pPr>
        <w:ind w:left="1068" w:hanging="360"/>
      </w:pPr>
      <w:rPr>
        <w:rFonts w:hint="default"/>
        <w:lang w:val="en-US" w:eastAsia="en-US" w:bidi="ar-SA"/>
      </w:rPr>
    </w:lvl>
    <w:lvl w:ilvl="2" w:tplc="1D3CD4E8">
      <w:numFmt w:val="bullet"/>
      <w:lvlText w:val="•"/>
      <w:lvlJc w:val="left"/>
      <w:pPr>
        <w:ind w:left="1676" w:hanging="360"/>
      </w:pPr>
      <w:rPr>
        <w:rFonts w:hint="default"/>
        <w:lang w:val="en-US" w:eastAsia="en-US" w:bidi="ar-SA"/>
      </w:rPr>
    </w:lvl>
    <w:lvl w:ilvl="3" w:tplc="4F608050">
      <w:numFmt w:val="bullet"/>
      <w:lvlText w:val="•"/>
      <w:lvlJc w:val="left"/>
      <w:pPr>
        <w:ind w:left="2284" w:hanging="360"/>
      </w:pPr>
      <w:rPr>
        <w:rFonts w:hint="default"/>
        <w:lang w:val="en-US" w:eastAsia="en-US" w:bidi="ar-SA"/>
      </w:rPr>
    </w:lvl>
    <w:lvl w:ilvl="4" w:tplc="031A7F06">
      <w:numFmt w:val="bullet"/>
      <w:lvlText w:val="•"/>
      <w:lvlJc w:val="left"/>
      <w:pPr>
        <w:ind w:left="2893" w:hanging="360"/>
      </w:pPr>
      <w:rPr>
        <w:rFonts w:hint="default"/>
        <w:lang w:val="en-US" w:eastAsia="en-US" w:bidi="ar-SA"/>
      </w:rPr>
    </w:lvl>
    <w:lvl w:ilvl="5" w:tplc="9FD07512">
      <w:numFmt w:val="bullet"/>
      <w:lvlText w:val="•"/>
      <w:lvlJc w:val="left"/>
      <w:pPr>
        <w:ind w:left="3501" w:hanging="360"/>
      </w:pPr>
      <w:rPr>
        <w:rFonts w:hint="default"/>
        <w:lang w:val="en-US" w:eastAsia="en-US" w:bidi="ar-SA"/>
      </w:rPr>
    </w:lvl>
    <w:lvl w:ilvl="6" w:tplc="B292100A">
      <w:numFmt w:val="bullet"/>
      <w:lvlText w:val="•"/>
      <w:lvlJc w:val="left"/>
      <w:pPr>
        <w:ind w:left="4109" w:hanging="360"/>
      </w:pPr>
      <w:rPr>
        <w:rFonts w:hint="default"/>
        <w:lang w:val="en-US" w:eastAsia="en-US" w:bidi="ar-SA"/>
      </w:rPr>
    </w:lvl>
    <w:lvl w:ilvl="7" w:tplc="9C7E1272">
      <w:numFmt w:val="bullet"/>
      <w:lvlText w:val="•"/>
      <w:lvlJc w:val="left"/>
      <w:pPr>
        <w:ind w:left="4718" w:hanging="360"/>
      </w:pPr>
      <w:rPr>
        <w:rFonts w:hint="default"/>
        <w:lang w:val="en-US" w:eastAsia="en-US" w:bidi="ar-SA"/>
      </w:rPr>
    </w:lvl>
    <w:lvl w:ilvl="8" w:tplc="F3E4FBE6">
      <w:numFmt w:val="bullet"/>
      <w:lvlText w:val="•"/>
      <w:lvlJc w:val="left"/>
      <w:pPr>
        <w:ind w:left="5326" w:hanging="360"/>
      </w:pPr>
      <w:rPr>
        <w:rFonts w:hint="default"/>
        <w:lang w:val="en-US" w:eastAsia="en-US" w:bidi="ar-SA"/>
      </w:rPr>
    </w:lvl>
  </w:abstractNum>
  <w:abstractNum w:abstractNumId="32" w15:restartNumberingAfterBreak="0">
    <w:nsid w:val="6B432717"/>
    <w:multiLevelType w:val="multilevel"/>
    <w:tmpl w:val="8D742D7C"/>
    <w:lvl w:ilvl="0">
      <w:start w:val="1"/>
      <w:numFmt w:val="decimal"/>
      <w:lvlText w:val="%1."/>
      <w:lvlJc w:val="left"/>
      <w:pPr>
        <w:ind w:left="671" w:hanging="567"/>
      </w:pPr>
      <w:rPr>
        <w:rFonts w:hint="default"/>
        <w:spacing w:val="0"/>
        <w:w w:val="100"/>
        <w:lang w:val="en-US" w:eastAsia="en-US" w:bidi="ar-SA"/>
      </w:rPr>
    </w:lvl>
    <w:lvl w:ilvl="1">
      <w:start w:val="1"/>
      <w:numFmt w:val="decimal"/>
      <w:lvlText w:val="%1.%2"/>
      <w:lvlJc w:val="left"/>
      <w:pPr>
        <w:ind w:left="671" w:hanging="567"/>
      </w:pPr>
      <w:rPr>
        <w:rFonts w:ascii="Cambria" w:eastAsia="Cambria" w:hAnsi="Cambria" w:cs="Cambria" w:hint="default"/>
        <w:b/>
        <w:bCs/>
        <w:i w:val="0"/>
        <w:iCs w:val="0"/>
        <w:spacing w:val="-1"/>
        <w:w w:val="100"/>
        <w:sz w:val="22"/>
        <w:szCs w:val="22"/>
        <w:lang w:val="en-US" w:eastAsia="en-US" w:bidi="ar-SA"/>
      </w:rPr>
    </w:lvl>
    <w:lvl w:ilvl="2">
      <w:start w:val="1"/>
      <w:numFmt w:val="upperLetter"/>
      <w:lvlText w:val="%3."/>
      <w:lvlJc w:val="left"/>
      <w:pPr>
        <w:ind w:left="1031" w:hanging="360"/>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050" w:hanging="360"/>
      </w:pPr>
      <w:rPr>
        <w:rFonts w:hint="default"/>
        <w:lang w:val="en-US" w:eastAsia="en-US" w:bidi="ar-SA"/>
      </w:rPr>
    </w:lvl>
    <w:lvl w:ilvl="4">
      <w:numFmt w:val="bullet"/>
      <w:lvlText w:val="•"/>
      <w:lvlJc w:val="left"/>
      <w:pPr>
        <w:ind w:left="4055" w:hanging="360"/>
      </w:pPr>
      <w:rPr>
        <w:rFonts w:hint="default"/>
        <w:lang w:val="en-US" w:eastAsia="en-US" w:bidi="ar-SA"/>
      </w:rPr>
    </w:lvl>
    <w:lvl w:ilvl="5">
      <w:numFmt w:val="bullet"/>
      <w:lvlText w:val="•"/>
      <w:lvlJc w:val="left"/>
      <w:pPr>
        <w:ind w:left="5060" w:hanging="360"/>
      </w:pPr>
      <w:rPr>
        <w:rFonts w:hint="default"/>
        <w:lang w:val="en-US" w:eastAsia="en-US" w:bidi="ar-SA"/>
      </w:rPr>
    </w:lvl>
    <w:lvl w:ilvl="6">
      <w:numFmt w:val="bullet"/>
      <w:lvlText w:val="•"/>
      <w:lvlJc w:val="left"/>
      <w:pPr>
        <w:ind w:left="6065" w:hanging="360"/>
      </w:pPr>
      <w:rPr>
        <w:rFonts w:hint="default"/>
        <w:lang w:val="en-US" w:eastAsia="en-US" w:bidi="ar-SA"/>
      </w:rPr>
    </w:lvl>
    <w:lvl w:ilvl="7">
      <w:numFmt w:val="bullet"/>
      <w:lvlText w:val="•"/>
      <w:lvlJc w:val="left"/>
      <w:pPr>
        <w:ind w:left="7070" w:hanging="360"/>
      </w:pPr>
      <w:rPr>
        <w:rFonts w:hint="default"/>
        <w:lang w:val="en-US" w:eastAsia="en-US" w:bidi="ar-SA"/>
      </w:rPr>
    </w:lvl>
    <w:lvl w:ilvl="8">
      <w:numFmt w:val="bullet"/>
      <w:lvlText w:val="•"/>
      <w:lvlJc w:val="left"/>
      <w:pPr>
        <w:ind w:left="8076" w:hanging="360"/>
      </w:pPr>
      <w:rPr>
        <w:rFonts w:hint="default"/>
        <w:lang w:val="en-US" w:eastAsia="en-US" w:bidi="ar-SA"/>
      </w:rPr>
    </w:lvl>
  </w:abstractNum>
  <w:abstractNum w:abstractNumId="33" w15:restartNumberingAfterBreak="0">
    <w:nsid w:val="6D1D37CD"/>
    <w:multiLevelType w:val="hybridMultilevel"/>
    <w:tmpl w:val="FB662EF8"/>
    <w:lvl w:ilvl="0" w:tplc="58EA6784">
      <w:numFmt w:val="bullet"/>
      <w:lvlText w:val=""/>
      <w:lvlJc w:val="left"/>
      <w:pPr>
        <w:ind w:left="1031" w:hanging="360"/>
      </w:pPr>
      <w:rPr>
        <w:rFonts w:ascii="Wingdings" w:eastAsia="Wingdings" w:hAnsi="Wingdings" w:cs="Wingdings" w:hint="default"/>
        <w:b w:val="0"/>
        <w:bCs w:val="0"/>
        <w:i w:val="0"/>
        <w:iCs w:val="0"/>
        <w:spacing w:val="0"/>
        <w:w w:val="100"/>
        <w:sz w:val="22"/>
        <w:szCs w:val="22"/>
        <w:lang w:val="en-US" w:eastAsia="en-US" w:bidi="ar-SA"/>
      </w:rPr>
    </w:lvl>
    <w:lvl w:ilvl="1" w:tplc="C5689B36">
      <w:numFmt w:val="bullet"/>
      <w:lvlText w:val="•"/>
      <w:lvlJc w:val="left"/>
      <w:pPr>
        <w:ind w:left="1944" w:hanging="360"/>
      </w:pPr>
      <w:rPr>
        <w:rFonts w:hint="default"/>
        <w:lang w:val="en-US" w:eastAsia="en-US" w:bidi="ar-SA"/>
      </w:rPr>
    </w:lvl>
    <w:lvl w:ilvl="2" w:tplc="0D7E1A8C">
      <w:numFmt w:val="bullet"/>
      <w:lvlText w:val="•"/>
      <w:lvlJc w:val="left"/>
      <w:pPr>
        <w:ind w:left="2849" w:hanging="360"/>
      </w:pPr>
      <w:rPr>
        <w:rFonts w:hint="default"/>
        <w:lang w:val="en-US" w:eastAsia="en-US" w:bidi="ar-SA"/>
      </w:rPr>
    </w:lvl>
    <w:lvl w:ilvl="3" w:tplc="B350727C">
      <w:numFmt w:val="bullet"/>
      <w:lvlText w:val="•"/>
      <w:lvlJc w:val="left"/>
      <w:pPr>
        <w:ind w:left="3753" w:hanging="360"/>
      </w:pPr>
      <w:rPr>
        <w:rFonts w:hint="default"/>
        <w:lang w:val="en-US" w:eastAsia="en-US" w:bidi="ar-SA"/>
      </w:rPr>
    </w:lvl>
    <w:lvl w:ilvl="4" w:tplc="623AE2DE">
      <w:numFmt w:val="bullet"/>
      <w:lvlText w:val="•"/>
      <w:lvlJc w:val="left"/>
      <w:pPr>
        <w:ind w:left="4658" w:hanging="360"/>
      </w:pPr>
      <w:rPr>
        <w:rFonts w:hint="default"/>
        <w:lang w:val="en-US" w:eastAsia="en-US" w:bidi="ar-SA"/>
      </w:rPr>
    </w:lvl>
    <w:lvl w:ilvl="5" w:tplc="DB7CD2FC">
      <w:numFmt w:val="bullet"/>
      <w:lvlText w:val="•"/>
      <w:lvlJc w:val="left"/>
      <w:pPr>
        <w:ind w:left="5563" w:hanging="360"/>
      </w:pPr>
      <w:rPr>
        <w:rFonts w:hint="default"/>
        <w:lang w:val="en-US" w:eastAsia="en-US" w:bidi="ar-SA"/>
      </w:rPr>
    </w:lvl>
    <w:lvl w:ilvl="6" w:tplc="8F145DD0">
      <w:numFmt w:val="bullet"/>
      <w:lvlText w:val="•"/>
      <w:lvlJc w:val="left"/>
      <w:pPr>
        <w:ind w:left="6467" w:hanging="360"/>
      </w:pPr>
      <w:rPr>
        <w:rFonts w:hint="default"/>
        <w:lang w:val="en-US" w:eastAsia="en-US" w:bidi="ar-SA"/>
      </w:rPr>
    </w:lvl>
    <w:lvl w:ilvl="7" w:tplc="84DC68F8">
      <w:numFmt w:val="bullet"/>
      <w:lvlText w:val="•"/>
      <w:lvlJc w:val="left"/>
      <w:pPr>
        <w:ind w:left="7372" w:hanging="360"/>
      </w:pPr>
      <w:rPr>
        <w:rFonts w:hint="default"/>
        <w:lang w:val="en-US" w:eastAsia="en-US" w:bidi="ar-SA"/>
      </w:rPr>
    </w:lvl>
    <w:lvl w:ilvl="8" w:tplc="93AA67EE">
      <w:numFmt w:val="bullet"/>
      <w:lvlText w:val="•"/>
      <w:lvlJc w:val="left"/>
      <w:pPr>
        <w:ind w:left="8277" w:hanging="360"/>
      </w:pPr>
      <w:rPr>
        <w:rFonts w:hint="default"/>
        <w:lang w:val="en-US" w:eastAsia="en-US" w:bidi="ar-SA"/>
      </w:rPr>
    </w:lvl>
  </w:abstractNum>
  <w:abstractNum w:abstractNumId="34" w15:restartNumberingAfterBreak="0">
    <w:nsid w:val="701A6F04"/>
    <w:multiLevelType w:val="hybridMultilevel"/>
    <w:tmpl w:val="8286BB34"/>
    <w:lvl w:ilvl="0" w:tplc="689807CA">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44140C96">
      <w:numFmt w:val="bullet"/>
      <w:lvlText w:val="•"/>
      <w:lvlJc w:val="left"/>
      <w:pPr>
        <w:ind w:left="1077" w:hanging="360"/>
      </w:pPr>
      <w:rPr>
        <w:rFonts w:hint="default"/>
        <w:lang w:val="en-US" w:eastAsia="en-US" w:bidi="ar-SA"/>
      </w:rPr>
    </w:lvl>
    <w:lvl w:ilvl="2" w:tplc="422E313C">
      <w:numFmt w:val="bullet"/>
      <w:lvlText w:val="•"/>
      <w:lvlJc w:val="left"/>
      <w:pPr>
        <w:ind w:left="1695" w:hanging="360"/>
      </w:pPr>
      <w:rPr>
        <w:rFonts w:hint="default"/>
        <w:lang w:val="en-US" w:eastAsia="en-US" w:bidi="ar-SA"/>
      </w:rPr>
    </w:lvl>
    <w:lvl w:ilvl="3" w:tplc="3A2C1238">
      <w:numFmt w:val="bullet"/>
      <w:lvlText w:val="•"/>
      <w:lvlJc w:val="left"/>
      <w:pPr>
        <w:ind w:left="2313" w:hanging="360"/>
      </w:pPr>
      <w:rPr>
        <w:rFonts w:hint="default"/>
        <w:lang w:val="en-US" w:eastAsia="en-US" w:bidi="ar-SA"/>
      </w:rPr>
    </w:lvl>
    <w:lvl w:ilvl="4" w:tplc="3E687D5E">
      <w:numFmt w:val="bullet"/>
      <w:lvlText w:val="•"/>
      <w:lvlJc w:val="left"/>
      <w:pPr>
        <w:ind w:left="2931" w:hanging="360"/>
      </w:pPr>
      <w:rPr>
        <w:rFonts w:hint="default"/>
        <w:lang w:val="en-US" w:eastAsia="en-US" w:bidi="ar-SA"/>
      </w:rPr>
    </w:lvl>
    <w:lvl w:ilvl="5" w:tplc="040CBF5C">
      <w:numFmt w:val="bullet"/>
      <w:lvlText w:val="•"/>
      <w:lvlJc w:val="left"/>
      <w:pPr>
        <w:ind w:left="3549" w:hanging="360"/>
      </w:pPr>
      <w:rPr>
        <w:rFonts w:hint="default"/>
        <w:lang w:val="en-US" w:eastAsia="en-US" w:bidi="ar-SA"/>
      </w:rPr>
    </w:lvl>
    <w:lvl w:ilvl="6" w:tplc="BF48B108">
      <w:numFmt w:val="bullet"/>
      <w:lvlText w:val="•"/>
      <w:lvlJc w:val="left"/>
      <w:pPr>
        <w:ind w:left="4167" w:hanging="360"/>
      </w:pPr>
      <w:rPr>
        <w:rFonts w:hint="default"/>
        <w:lang w:val="en-US" w:eastAsia="en-US" w:bidi="ar-SA"/>
      </w:rPr>
    </w:lvl>
    <w:lvl w:ilvl="7" w:tplc="2FA8AD34">
      <w:numFmt w:val="bullet"/>
      <w:lvlText w:val="•"/>
      <w:lvlJc w:val="left"/>
      <w:pPr>
        <w:ind w:left="4785" w:hanging="360"/>
      </w:pPr>
      <w:rPr>
        <w:rFonts w:hint="default"/>
        <w:lang w:val="en-US" w:eastAsia="en-US" w:bidi="ar-SA"/>
      </w:rPr>
    </w:lvl>
    <w:lvl w:ilvl="8" w:tplc="324873F6">
      <w:numFmt w:val="bullet"/>
      <w:lvlText w:val="•"/>
      <w:lvlJc w:val="left"/>
      <w:pPr>
        <w:ind w:left="5403" w:hanging="360"/>
      </w:pPr>
      <w:rPr>
        <w:rFonts w:hint="default"/>
        <w:lang w:val="en-US" w:eastAsia="en-US" w:bidi="ar-SA"/>
      </w:rPr>
    </w:lvl>
  </w:abstractNum>
  <w:abstractNum w:abstractNumId="35" w15:restartNumberingAfterBreak="0">
    <w:nsid w:val="71E64A88"/>
    <w:multiLevelType w:val="hybridMultilevel"/>
    <w:tmpl w:val="EFF6335C"/>
    <w:lvl w:ilvl="0" w:tplc="98264DA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8844214C">
      <w:numFmt w:val="bullet"/>
      <w:lvlText w:val="•"/>
      <w:lvlJc w:val="left"/>
      <w:pPr>
        <w:ind w:left="1077" w:hanging="360"/>
      </w:pPr>
      <w:rPr>
        <w:rFonts w:hint="default"/>
        <w:lang w:val="en-US" w:eastAsia="en-US" w:bidi="ar-SA"/>
      </w:rPr>
    </w:lvl>
    <w:lvl w:ilvl="2" w:tplc="ABBCDFC6">
      <w:numFmt w:val="bullet"/>
      <w:lvlText w:val="•"/>
      <w:lvlJc w:val="left"/>
      <w:pPr>
        <w:ind w:left="1695" w:hanging="360"/>
      </w:pPr>
      <w:rPr>
        <w:rFonts w:hint="default"/>
        <w:lang w:val="en-US" w:eastAsia="en-US" w:bidi="ar-SA"/>
      </w:rPr>
    </w:lvl>
    <w:lvl w:ilvl="3" w:tplc="71E85794">
      <w:numFmt w:val="bullet"/>
      <w:lvlText w:val="•"/>
      <w:lvlJc w:val="left"/>
      <w:pPr>
        <w:ind w:left="2313" w:hanging="360"/>
      </w:pPr>
      <w:rPr>
        <w:rFonts w:hint="default"/>
        <w:lang w:val="en-US" w:eastAsia="en-US" w:bidi="ar-SA"/>
      </w:rPr>
    </w:lvl>
    <w:lvl w:ilvl="4" w:tplc="1E7022FC">
      <w:numFmt w:val="bullet"/>
      <w:lvlText w:val="•"/>
      <w:lvlJc w:val="left"/>
      <w:pPr>
        <w:ind w:left="2931" w:hanging="360"/>
      </w:pPr>
      <w:rPr>
        <w:rFonts w:hint="default"/>
        <w:lang w:val="en-US" w:eastAsia="en-US" w:bidi="ar-SA"/>
      </w:rPr>
    </w:lvl>
    <w:lvl w:ilvl="5" w:tplc="6DDAE3BE">
      <w:numFmt w:val="bullet"/>
      <w:lvlText w:val="•"/>
      <w:lvlJc w:val="left"/>
      <w:pPr>
        <w:ind w:left="3549" w:hanging="360"/>
      </w:pPr>
      <w:rPr>
        <w:rFonts w:hint="default"/>
        <w:lang w:val="en-US" w:eastAsia="en-US" w:bidi="ar-SA"/>
      </w:rPr>
    </w:lvl>
    <w:lvl w:ilvl="6" w:tplc="B6266E8E">
      <w:numFmt w:val="bullet"/>
      <w:lvlText w:val="•"/>
      <w:lvlJc w:val="left"/>
      <w:pPr>
        <w:ind w:left="4167" w:hanging="360"/>
      </w:pPr>
      <w:rPr>
        <w:rFonts w:hint="default"/>
        <w:lang w:val="en-US" w:eastAsia="en-US" w:bidi="ar-SA"/>
      </w:rPr>
    </w:lvl>
    <w:lvl w:ilvl="7" w:tplc="B980D9A8">
      <w:numFmt w:val="bullet"/>
      <w:lvlText w:val="•"/>
      <w:lvlJc w:val="left"/>
      <w:pPr>
        <w:ind w:left="4785" w:hanging="360"/>
      </w:pPr>
      <w:rPr>
        <w:rFonts w:hint="default"/>
        <w:lang w:val="en-US" w:eastAsia="en-US" w:bidi="ar-SA"/>
      </w:rPr>
    </w:lvl>
    <w:lvl w:ilvl="8" w:tplc="C26C4452">
      <w:numFmt w:val="bullet"/>
      <w:lvlText w:val="•"/>
      <w:lvlJc w:val="left"/>
      <w:pPr>
        <w:ind w:left="5403" w:hanging="360"/>
      </w:pPr>
      <w:rPr>
        <w:rFonts w:hint="default"/>
        <w:lang w:val="en-US" w:eastAsia="en-US" w:bidi="ar-SA"/>
      </w:rPr>
    </w:lvl>
  </w:abstractNum>
  <w:abstractNum w:abstractNumId="36" w15:restartNumberingAfterBreak="0">
    <w:nsid w:val="756623A3"/>
    <w:multiLevelType w:val="hybridMultilevel"/>
    <w:tmpl w:val="BF6E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770FF"/>
    <w:multiLevelType w:val="hybridMultilevel"/>
    <w:tmpl w:val="8146F356"/>
    <w:lvl w:ilvl="0" w:tplc="AB36A77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39086EA0">
      <w:numFmt w:val="bullet"/>
      <w:lvlText w:val="•"/>
      <w:lvlJc w:val="left"/>
      <w:pPr>
        <w:ind w:left="780" w:hanging="360"/>
      </w:pPr>
      <w:rPr>
        <w:rFonts w:hint="default"/>
        <w:lang w:val="en-US" w:eastAsia="en-US" w:bidi="ar-SA"/>
      </w:rPr>
    </w:lvl>
    <w:lvl w:ilvl="2" w:tplc="6A2A663C">
      <w:numFmt w:val="bullet"/>
      <w:lvlText w:val="•"/>
      <w:lvlJc w:val="left"/>
      <w:pPr>
        <w:ind w:left="1101" w:hanging="360"/>
      </w:pPr>
      <w:rPr>
        <w:rFonts w:hint="default"/>
        <w:lang w:val="en-US" w:eastAsia="en-US" w:bidi="ar-SA"/>
      </w:rPr>
    </w:lvl>
    <w:lvl w:ilvl="3" w:tplc="68E478A2">
      <w:numFmt w:val="bullet"/>
      <w:lvlText w:val="•"/>
      <w:lvlJc w:val="left"/>
      <w:pPr>
        <w:ind w:left="1422" w:hanging="360"/>
      </w:pPr>
      <w:rPr>
        <w:rFonts w:hint="default"/>
        <w:lang w:val="en-US" w:eastAsia="en-US" w:bidi="ar-SA"/>
      </w:rPr>
    </w:lvl>
    <w:lvl w:ilvl="4" w:tplc="3B7C5834">
      <w:numFmt w:val="bullet"/>
      <w:lvlText w:val="•"/>
      <w:lvlJc w:val="left"/>
      <w:pPr>
        <w:ind w:left="1742" w:hanging="360"/>
      </w:pPr>
      <w:rPr>
        <w:rFonts w:hint="default"/>
        <w:lang w:val="en-US" w:eastAsia="en-US" w:bidi="ar-SA"/>
      </w:rPr>
    </w:lvl>
    <w:lvl w:ilvl="5" w:tplc="5544785E">
      <w:numFmt w:val="bullet"/>
      <w:lvlText w:val="•"/>
      <w:lvlJc w:val="left"/>
      <w:pPr>
        <w:ind w:left="2063" w:hanging="360"/>
      </w:pPr>
      <w:rPr>
        <w:rFonts w:hint="default"/>
        <w:lang w:val="en-US" w:eastAsia="en-US" w:bidi="ar-SA"/>
      </w:rPr>
    </w:lvl>
    <w:lvl w:ilvl="6" w:tplc="50C64912">
      <w:numFmt w:val="bullet"/>
      <w:lvlText w:val="•"/>
      <w:lvlJc w:val="left"/>
      <w:pPr>
        <w:ind w:left="2384" w:hanging="360"/>
      </w:pPr>
      <w:rPr>
        <w:rFonts w:hint="default"/>
        <w:lang w:val="en-US" w:eastAsia="en-US" w:bidi="ar-SA"/>
      </w:rPr>
    </w:lvl>
    <w:lvl w:ilvl="7" w:tplc="CBE83A24">
      <w:numFmt w:val="bullet"/>
      <w:lvlText w:val="•"/>
      <w:lvlJc w:val="left"/>
      <w:pPr>
        <w:ind w:left="2704" w:hanging="360"/>
      </w:pPr>
      <w:rPr>
        <w:rFonts w:hint="default"/>
        <w:lang w:val="en-US" w:eastAsia="en-US" w:bidi="ar-SA"/>
      </w:rPr>
    </w:lvl>
    <w:lvl w:ilvl="8" w:tplc="F880CC5A">
      <w:numFmt w:val="bullet"/>
      <w:lvlText w:val="•"/>
      <w:lvlJc w:val="left"/>
      <w:pPr>
        <w:ind w:left="3025" w:hanging="360"/>
      </w:pPr>
      <w:rPr>
        <w:rFonts w:hint="default"/>
        <w:lang w:val="en-US" w:eastAsia="en-US" w:bidi="ar-SA"/>
      </w:rPr>
    </w:lvl>
  </w:abstractNum>
  <w:abstractNum w:abstractNumId="38" w15:restartNumberingAfterBreak="0">
    <w:nsid w:val="7828C155"/>
    <w:multiLevelType w:val="hybridMultilevel"/>
    <w:tmpl w:val="31CA610A"/>
    <w:lvl w:ilvl="0" w:tplc="56AEA1D4">
      <w:start w:val="1"/>
      <w:numFmt w:val="decimal"/>
      <w:lvlText w:val="%1."/>
      <w:lvlJc w:val="left"/>
      <w:pPr>
        <w:ind w:left="1080" w:hanging="360"/>
      </w:pPr>
    </w:lvl>
    <w:lvl w:ilvl="1" w:tplc="D8F24126">
      <w:start w:val="1"/>
      <w:numFmt w:val="lowerLetter"/>
      <w:lvlText w:val="%2."/>
      <w:lvlJc w:val="left"/>
      <w:pPr>
        <w:ind w:left="1800" w:hanging="360"/>
      </w:pPr>
    </w:lvl>
    <w:lvl w:ilvl="2" w:tplc="B2AE5AFE">
      <w:start w:val="1"/>
      <w:numFmt w:val="lowerRoman"/>
      <w:lvlText w:val="%3."/>
      <w:lvlJc w:val="right"/>
      <w:pPr>
        <w:ind w:left="2520" w:hanging="180"/>
      </w:pPr>
    </w:lvl>
    <w:lvl w:ilvl="3" w:tplc="526ECAEE">
      <w:start w:val="1"/>
      <w:numFmt w:val="decimal"/>
      <w:lvlText w:val="%4."/>
      <w:lvlJc w:val="left"/>
      <w:pPr>
        <w:ind w:left="3240" w:hanging="360"/>
      </w:pPr>
    </w:lvl>
    <w:lvl w:ilvl="4" w:tplc="B8C01964">
      <w:start w:val="1"/>
      <w:numFmt w:val="lowerLetter"/>
      <w:lvlText w:val="%5."/>
      <w:lvlJc w:val="left"/>
      <w:pPr>
        <w:ind w:left="3960" w:hanging="360"/>
      </w:pPr>
    </w:lvl>
    <w:lvl w:ilvl="5" w:tplc="561CE56C">
      <w:start w:val="1"/>
      <w:numFmt w:val="lowerRoman"/>
      <w:lvlText w:val="%6."/>
      <w:lvlJc w:val="right"/>
      <w:pPr>
        <w:ind w:left="4680" w:hanging="180"/>
      </w:pPr>
    </w:lvl>
    <w:lvl w:ilvl="6" w:tplc="20328764">
      <w:start w:val="1"/>
      <w:numFmt w:val="decimal"/>
      <w:lvlText w:val="%7."/>
      <w:lvlJc w:val="left"/>
      <w:pPr>
        <w:ind w:left="5400" w:hanging="360"/>
      </w:pPr>
    </w:lvl>
    <w:lvl w:ilvl="7" w:tplc="8DF443DE">
      <w:start w:val="1"/>
      <w:numFmt w:val="lowerLetter"/>
      <w:lvlText w:val="%8."/>
      <w:lvlJc w:val="left"/>
      <w:pPr>
        <w:ind w:left="6120" w:hanging="360"/>
      </w:pPr>
    </w:lvl>
    <w:lvl w:ilvl="8" w:tplc="149E3544">
      <w:start w:val="1"/>
      <w:numFmt w:val="lowerRoman"/>
      <w:lvlText w:val="%9."/>
      <w:lvlJc w:val="right"/>
      <w:pPr>
        <w:ind w:left="6840" w:hanging="180"/>
      </w:pPr>
    </w:lvl>
  </w:abstractNum>
  <w:abstractNum w:abstractNumId="39" w15:restartNumberingAfterBreak="0">
    <w:nsid w:val="7CBB7728"/>
    <w:multiLevelType w:val="hybridMultilevel"/>
    <w:tmpl w:val="3D008C3E"/>
    <w:lvl w:ilvl="0" w:tplc="89C02456">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38EC2786">
      <w:numFmt w:val="bullet"/>
      <w:lvlText w:val="•"/>
      <w:lvlJc w:val="left"/>
      <w:pPr>
        <w:ind w:left="1077" w:hanging="360"/>
      </w:pPr>
      <w:rPr>
        <w:rFonts w:hint="default"/>
        <w:lang w:val="en-US" w:eastAsia="en-US" w:bidi="ar-SA"/>
      </w:rPr>
    </w:lvl>
    <w:lvl w:ilvl="2" w:tplc="86AA8E18">
      <w:numFmt w:val="bullet"/>
      <w:lvlText w:val="•"/>
      <w:lvlJc w:val="left"/>
      <w:pPr>
        <w:ind w:left="1695" w:hanging="360"/>
      </w:pPr>
      <w:rPr>
        <w:rFonts w:hint="default"/>
        <w:lang w:val="en-US" w:eastAsia="en-US" w:bidi="ar-SA"/>
      </w:rPr>
    </w:lvl>
    <w:lvl w:ilvl="3" w:tplc="C6C61254">
      <w:numFmt w:val="bullet"/>
      <w:lvlText w:val="•"/>
      <w:lvlJc w:val="left"/>
      <w:pPr>
        <w:ind w:left="2313" w:hanging="360"/>
      </w:pPr>
      <w:rPr>
        <w:rFonts w:hint="default"/>
        <w:lang w:val="en-US" w:eastAsia="en-US" w:bidi="ar-SA"/>
      </w:rPr>
    </w:lvl>
    <w:lvl w:ilvl="4" w:tplc="A0D0B356">
      <w:numFmt w:val="bullet"/>
      <w:lvlText w:val="•"/>
      <w:lvlJc w:val="left"/>
      <w:pPr>
        <w:ind w:left="2931" w:hanging="360"/>
      </w:pPr>
      <w:rPr>
        <w:rFonts w:hint="default"/>
        <w:lang w:val="en-US" w:eastAsia="en-US" w:bidi="ar-SA"/>
      </w:rPr>
    </w:lvl>
    <w:lvl w:ilvl="5" w:tplc="6102E87A">
      <w:numFmt w:val="bullet"/>
      <w:lvlText w:val="•"/>
      <w:lvlJc w:val="left"/>
      <w:pPr>
        <w:ind w:left="3549" w:hanging="360"/>
      </w:pPr>
      <w:rPr>
        <w:rFonts w:hint="default"/>
        <w:lang w:val="en-US" w:eastAsia="en-US" w:bidi="ar-SA"/>
      </w:rPr>
    </w:lvl>
    <w:lvl w:ilvl="6" w:tplc="3A46F7A0">
      <w:numFmt w:val="bullet"/>
      <w:lvlText w:val="•"/>
      <w:lvlJc w:val="left"/>
      <w:pPr>
        <w:ind w:left="4167" w:hanging="360"/>
      </w:pPr>
      <w:rPr>
        <w:rFonts w:hint="default"/>
        <w:lang w:val="en-US" w:eastAsia="en-US" w:bidi="ar-SA"/>
      </w:rPr>
    </w:lvl>
    <w:lvl w:ilvl="7" w:tplc="5106C21C">
      <w:numFmt w:val="bullet"/>
      <w:lvlText w:val="•"/>
      <w:lvlJc w:val="left"/>
      <w:pPr>
        <w:ind w:left="4785" w:hanging="360"/>
      </w:pPr>
      <w:rPr>
        <w:rFonts w:hint="default"/>
        <w:lang w:val="en-US" w:eastAsia="en-US" w:bidi="ar-SA"/>
      </w:rPr>
    </w:lvl>
    <w:lvl w:ilvl="8" w:tplc="67D6E9F2">
      <w:numFmt w:val="bullet"/>
      <w:lvlText w:val="•"/>
      <w:lvlJc w:val="left"/>
      <w:pPr>
        <w:ind w:left="5403" w:hanging="360"/>
      </w:pPr>
      <w:rPr>
        <w:rFonts w:hint="default"/>
        <w:lang w:val="en-US" w:eastAsia="en-US" w:bidi="ar-SA"/>
      </w:rPr>
    </w:lvl>
  </w:abstractNum>
  <w:num w:numId="1" w16cid:durableId="590047775">
    <w:abstractNumId w:val="25"/>
  </w:num>
  <w:num w:numId="2" w16cid:durableId="349837568">
    <w:abstractNumId w:val="38"/>
  </w:num>
  <w:num w:numId="3" w16cid:durableId="476731046">
    <w:abstractNumId w:val="19"/>
  </w:num>
  <w:num w:numId="4" w16cid:durableId="1604535137">
    <w:abstractNumId w:val="8"/>
  </w:num>
  <w:num w:numId="5" w16cid:durableId="1497837949">
    <w:abstractNumId w:val="17"/>
  </w:num>
  <w:num w:numId="6" w16cid:durableId="774595171">
    <w:abstractNumId w:val="22"/>
  </w:num>
  <w:num w:numId="7" w16cid:durableId="451560605">
    <w:abstractNumId w:val="36"/>
  </w:num>
  <w:num w:numId="8" w16cid:durableId="518853357">
    <w:abstractNumId w:val="9"/>
  </w:num>
  <w:num w:numId="9" w16cid:durableId="2033874465">
    <w:abstractNumId w:val="13"/>
  </w:num>
  <w:num w:numId="10" w16cid:durableId="1647051592">
    <w:abstractNumId w:val="4"/>
  </w:num>
  <w:num w:numId="11" w16cid:durableId="892430760">
    <w:abstractNumId w:val="37"/>
  </w:num>
  <w:num w:numId="12" w16cid:durableId="1057781009">
    <w:abstractNumId w:val="1"/>
  </w:num>
  <w:num w:numId="13" w16cid:durableId="244652777">
    <w:abstractNumId w:val="10"/>
  </w:num>
  <w:num w:numId="14" w16cid:durableId="49959673">
    <w:abstractNumId w:val="7"/>
  </w:num>
  <w:num w:numId="15" w16cid:durableId="615604696">
    <w:abstractNumId w:val="5"/>
  </w:num>
  <w:num w:numId="16" w16cid:durableId="1148941393">
    <w:abstractNumId w:val="35"/>
  </w:num>
  <w:num w:numId="17" w16cid:durableId="66808131">
    <w:abstractNumId w:val="39"/>
  </w:num>
  <w:num w:numId="18" w16cid:durableId="1669793469">
    <w:abstractNumId w:val="34"/>
  </w:num>
  <w:num w:numId="19" w16cid:durableId="713307246">
    <w:abstractNumId w:val="16"/>
  </w:num>
  <w:num w:numId="20" w16cid:durableId="929892011">
    <w:abstractNumId w:val="21"/>
  </w:num>
  <w:num w:numId="21" w16cid:durableId="536819990">
    <w:abstractNumId w:val="28"/>
  </w:num>
  <w:num w:numId="22" w16cid:durableId="627080932">
    <w:abstractNumId w:val="31"/>
  </w:num>
  <w:num w:numId="23" w16cid:durableId="776296045">
    <w:abstractNumId w:val="20"/>
  </w:num>
  <w:num w:numId="24" w16cid:durableId="1250192157">
    <w:abstractNumId w:val="6"/>
  </w:num>
  <w:num w:numId="25" w16cid:durableId="756168931">
    <w:abstractNumId w:val="2"/>
  </w:num>
  <w:num w:numId="26" w16cid:durableId="691882987">
    <w:abstractNumId w:val="12"/>
  </w:num>
  <w:num w:numId="27" w16cid:durableId="1339691584">
    <w:abstractNumId w:val="23"/>
  </w:num>
  <w:num w:numId="28" w16cid:durableId="9528225">
    <w:abstractNumId w:val="3"/>
  </w:num>
  <w:num w:numId="29" w16cid:durableId="872421001">
    <w:abstractNumId w:val="29"/>
  </w:num>
  <w:num w:numId="30" w16cid:durableId="1213614158">
    <w:abstractNumId w:val="24"/>
  </w:num>
  <w:num w:numId="31" w16cid:durableId="1892187764">
    <w:abstractNumId w:val="33"/>
  </w:num>
  <w:num w:numId="32" w16cid:durableId="1457867811">
    <w:abstractNumId w:val="14"/>
  </w:num>
  <w:num w:numId="33" w16cid:durableId="1490516112">
    <w:abstractNumId w:val="32"/>
  </w:num>
  <w:num w:numId="34" w16cid:durableId="1205826434">
    <w:abstractNumId w:val="30"/>
  </w:num>
  <w:num w:numId="35" w16cid:durableId="1202400526">
    <w:abstractNumId w:val="15"/>
  </w:num>
  <w:num w:numId="36" w16cid:durableId="1314329165">
    <w:abstractNumId w:val="26"/>
  </w:num>
  <w:num w:numId="37" w16cid:durableId="1885634039">
    <w:abstractNumId w:val="18"/>
  </w:num>
  <w:num w:numId="38" w16cid:durableId="426317792">
    <w:abstractNumId w:val="11"/>
  </w:num>
  <w:num w:numId="39" w16cid:durableId="1361081363">
    <w:abstractNumId w:val="27"/>
  </w:num>
  <w:num w:numId="40" w16cid:durableId="67542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9B"/>
    <w:rsid w:val="00000A7C"/>
    <w:rsid w:val="00003C3F"/>
    <w:rsid w:val="00004E09"/>
    <w:rsid w:val="000059BA"/>
    <w:rsid w:val="00010313"/>
    <w:rsid w:val="00012270"/>
    <w:rsid w:val="00012DAF"/>
    <w:rsid w:val="000137E0"/>
    <w:rsid w:val="00021D23"/>
    <w:rsid w:val="00021E3B"/>
    <w:rsid w:val="00021F30"/>
    <w:rsid w:val="000225A1"/>
    <w:rsid w:val="0002453A"/>
    <w:rsid w:val="000258AD"/>
    <w:rsid w:val="00027132"/>
    <w:rsid w:val="00027503"/>
    <w:rsid w:val="000316C0"/>
    <w:rsid w:val="00031A6A"/>
    <w:rsid w:val="00031B6F"/>
    <w:rsid w:val="00032984"/>
    <w:rsid w:val="0003354A"/>
    <w:rsid w:val="00034514"/>
    <w:rsid w:val="00035EAE"/>
    <w:rsid w:val="0003677F"/>
    <w:rsid w:val="00037302"/>
    <w:rsid w:val="00040485"/>
    <w:rsid w:val="000411B6"/>
    <w:rsid w:val="00041294"/>
    <w:rsid w:val="000419EF"/>
    <w:rsid w:val="00044CF3"/>
    <w:rsid w:val="000501F6"/>
    <w:rsid w:val="00050728"/>
    <w:rsid w:val="0005207A"/>
    <w:rsid w:val="00056045"/>
    <w:rsid w:val="00056056"/>
    <w:rsid w:val="00056675"/>
    <w:rsid w:val="00060425"/>
    <w:rsid w:val="00060706"/>
    <w:rsid w:val="00060F4D"/>
    <w:rsid w:val="00063186"/>
    <w:rsid w:val="00063C9E"/>
    <w:rsid w:val="0006632D"/>
    <w:rsid w:val="000702D7"/>
    <w:rsid w:val="00073B44"/>
    <w:rsid w:val="00073E3C"/>
    <w:rsid w:val="00073E45"/>
    <w:rsid w:val="0007577C"/>
    <w:rsid w:val="0007586C"/>
    <w:rsid w:val="00076E1F"/>
    <w:rsid w:val="000820BB"/>
    <w:rsid w:val="000825AF"/>
    <w:rsid w:val="00087B77"/>
    <w:rsid w:val="00090431"/>
    <w:rsid w:val="0009217C"/>
    <w:rsid w:val="00092D37"/>
    <w:rsid w:val="00093052"/>
    <w:rsid w:val="0009318A"/>
    <w:rsid w:val="000948F9"/>
    <w:rsid w:val="00096DD3"/>
    <w:rsid w:val="00097F0B"/>
    <w:rsid w:val="000A24F0"/>
    <w:rsid w:val="000A547A"/>
    <w:rsid w:val="000B00EB"/>
    <w:rsid w:val="000B108A"/>
    <w:rsid w:val="000B3D90"/>
    <w:rsid w:val="000B4159"/>
    <w:rsid w:val="000B5A3B"/>
    <w:rsid w:val="000C1385"/>
    <w:rsid w:val="000C434E"/>
    <w:rsid w:val="000C57DA"/>
    <w:rsid w:val="000C7453"/>
    <w:rsid w:val="000C777F"/>
    <w:rsid w:val="000C7B86"/>
    <w:rsid w:val="000D1F95"/>
    <w:rsid w:val="000D2F5F"/>
    <w:rsid w:val="000D53F4"/>
    <w:rsid w:val="000D5CC7"/>
    <w:rsid w:val="000E241F"/>
    <w:rsid w:val="000E420B"/>
    <w:rsid w:val="000E708D"/>
    <w:rsid w:val="000F3DE9"/>
    <w:rsid w:val="000F4459"/>
    <w:rsid w:val="000F4827"/>
    <w:rsid w:val="000F6677"/>
    <w:rsid w:val="000F6A7D"/>
    <w:rsid w:val="00100E32"/>
    <w:rsid w:val="00100E3D"/>
    <w:rsid w:val="001059AB"/>
    <w:rsid w:val="00105C4C"/>
    <w:rsid w:val="00107772"/>
    <w:rsid w:val="00110257"/>
    <w:rsid w:val="0011042F"/>
    <w:rsid w:val="00110C41"/>
    <w:rsid w:val="00111F7E"/>
    <w:rsid w:val="00113480"/>
    <w:rsid w:val="00113ABC"/>
    <w:rsid w:val="00116597"/>
    <w:rsid w:val="001170CF"/>
    <w:rsid w:val="00120578"/>
    <w:rsid w:val="0012109F"/>
    <w:rsid w:val="001227B2"/>
    <w:rsid w:val="001230BD"/>
    <w:rsid w:val="001232F7"/>
    <w:rsid w:val="00123E5E"/>
    <w:rsid w:val="00126651"/>
    <w:rsid w:val="00130474"/>
    <w:rsid w:val="00131445"/>
    <w:rsid w:val="001350AD"/>
    <w:rsid w:val="00136426"/>
    <w:rsid w:val="00143B60"/>
    <w:rsid w:val="00147735"/>
    <w:rsid w:val="00152E5A"/>
    <w:rsid w:val="0015349B"/>
    <w:rsid w:val="00155821"/>
    <w:rsid w:val="00161ED9"/>
    <w:rsid w:val="00166B90"/>
    <w:rsid w:val="00166E4F"/>
    <w:rsid w:val="0017112B"/>
    <w:rsid w:val="00171B1B"/>
    <w:rsid w:val="00171C95"/>
    <w:rsid w:val="00171D85"/>
    <w:rsid w:val="00172690"/>
    <w:rsid w:val="001775C7"/>
    <w:rsid w:val="00186A99"/>
    <w:rsid w:val="00190178"/>
    <w:rsid w:val="00194168"/>
    <w:rsid w:val="00196512"/>
    <w:rsid w:val="001A00AB"/>
    <w:rsid w:val="001A1242"/>
    <w:rsid w:val="001A349B"/>
    <w:rsid w:val="001A34AB"/>
    <w:rsid w:val="001A3D9D"/>
    <w:rsid w:val="001B04E2"/>
    <w:rsid w:val="001B0589"/>
    <w:rsid w:val="001B2F07"/>
    <w:rsid w:val="001B7D91"/>
    <w:rsid w:val="001C04E4"/>
    <w:rsid w:val="001C0EE3"/>
    <w:rsid w:val="001C6A3E"/>
    <w:rsid w:val="001C70DE"/>
    <w:rsid w:val="001C7327"/>
    <w:rsid w:val="001D1BBD"/>
    <w:rsid w:val="001D1DE5"/>
    <w:rsid w:val="001D5708"/>
    <w:rsid w:val="001D74C2"/>
    <w:rsid w:val="001E0865"/>
    <w:rsid w:val="001E262B"/>
    <w:rsid w:val="001E4889"/>
    <w:rsid w:val="001E62B9"/>
    <w:rsid w:val="001F2624"/>
    <w:rsid w:val="001F77C4"/>
    <w:rsid w:val="001F7D9C"/>
    <w:rsid w:val="00203263"/>
    <w:rsid w:val="00204692"/>
    <w:rsid w:val="00206374"/>
    <w:rsid w:val="0020709B"/>
    <w:rsid w:val="002077E2"/>
    <w:rsid w:val="002101E9"/>
    <w:rsid w:val="00211AFA"/>
    <w:rsid w:val="0021322D"/>
    <w:rsid w:val="00213611"/>
    <w:rsid w:val="0021522C"/>
    <w:rsid w:val="002158ED"/>
    <w:rsid w:val="0021757E"/>
    <w:rsid w:val="002178E4"/>
    <w:rsid w:val="002213FA"/>
    <w:rsid w:val="002217EC"/>
    <w:rsid w:val="00221C79"/>
    <w:rsid w:val="002255FC"/>
    <w:rsid w:val="00230BA7"/>
    <w:rsid w:val="00231855"/>
    <w:rsid w:val="00233EDC"/>
    <w:rsid w:val="00234112"/>
    <w:rsid w:val="00235C01"/>
    <w:rsid w:val="00235D42"/>
    <w:rsid w:val="00235FE7"/>
    <w:rsid w:val="00237696"/>
    <w:rsid w:val="00240ED9"/>
    <w:rsid w:val="0024112F"/>
    <w:rsid w:val="00242B43"/>
    <w:rsid w:val="00242DE3"/>
    <w:rsid w:val="00243FB5"/>
    <w:rsid w:val="002519E5"/>
    <w:rsid w:val="00252CD2"/>
    <w:rsid w:val="002539B6"/>
    <w:rsid w:val="00257BF1"/>
    <w:rsid w:val="00260579"/>
    <w:rsid w:val="0026093F"/>
    <w:rsid w:val="0026122D"/>
    <w:rsid w:val="00263556"/>
    <w:rsid w:val="00263891"/>
    <w:rsid w:val="002648DD"/>
    <w:rsid w:val="0026571B"/>
    <w:rsid w:val="002670BA"/>
    <w:rsid w:val="002705DA"/>
    <w:rsid w:val="00273405"/>
    <w:rsid w:val="002736F4"/>
    <w:rsid w:val="00281064"/>
    <w:rsid w:val="00282D17"/>
    <w:rsid w:val="00283BB2"/>
    <w:rsid w:val="0028582B"/>
    <w:rsid w:val="002866EE"/>
    <w:rsid w:val="002869C2"/>
    <w:rsid w:val="00287D00"/>
    <w:rsid w:val="002915AA"/>
    <w:rsid w:val="0029501D"/>
    <w:rsid w:val="002952ED"/>
    <w:rsid w:val="00295F79"/>
    <w:rsid w:val="00296338"/>
    <w:rsid w:val="002A148C"/>
    <w:rsid w:val="002A2E9D"/>
    <w:rsid w:val="002A5800"/>
    <w:rsid w:val="002A680A"/>
    <w:rsid w:val="002B16F0"/>
    <w:rsid w:val="002B2401"/>
    <w:rsid w:val="002B2D8E"/>
    <w:rsid w:val="002B3C01"/>
    <w:rsid w:val="002B42E6"/>
    <w:rsid w:val="002B6DFC"/>
    <w:rsid w:val="002B7AAE"/>
    <w:rsid w:val="002C3C3B"/>
    <w:rsid w:val="002C9426"/>
    <w:rsid w:val="002D0164"/>
    <w:rsid w:val="002D247B"/>
    <w:rsid w:val="002D3D07"/>
    <w:rsid w:val="002E3067"/>
    <w:rsid w:val="002E3E07"/>
    <w:rsid w:val="002E616D"/>
    <w:rsid w:val="002E65DD"/>
    <w:rsid w:val="002E6ED7"/>
    <w:rsid w:val="002F063B"/>
    <w:rsid w:val="002F0DB2"/>
    <w:rsid w:val="002F0E1B"/>
    <w:rsid w:val="002F1F79"/>
    <w:rsid w:val="002F3B6B"/>
    <w:rsid w:val="002F42FF"/>
    <w:rsid w:val="002F767D"/>
    <w:rsid w:val="003067A0"/>
    <w:rsid w:val="003104FB"/>
    <w:rsid w:val="00311B52"/>
    <w:rsid w:val="00315A55"/>
    <w:rsid w:val="003201EA"/>
    <w:rsid w:val="003203B0"/>
    <w:rsid w:val="00321813"/>
    <w:rsid w:val="003224FC"/>
    <w:rsid w:val="00324488"/>
    <w:rsid w:val="00332199"/>
    <w:rsid w:val="00333BFE"/>
    <w:rsid w:val="0033428E"/>
    <w:rsid w:val="00335BF6"/>
    <w:rsid w:val="00336D59"/>
    <w:rsid w:val="0034054E"/>
    <w:rsid w:val="00343296"/>
    <w:rsid w:val="00343F5C"/>
    <w:rsid w:val="00344460"/>
    <w:rsid w:val="00344A1A"/>
    <w:rsid w:val="0034648B"/>
    <w:rsid w:val="0034725A"/>
    <w:rsid w:val="00350446"/>
    <w:rsid w:val="00350DC1"/>
    <w:rsid w:val="00353905"/>
    <w:rsid w:val="00353D6B"/>
    <w:rsid w:val="00353F5C"/>
    <w:rsid w:val="00357B59"/>
    <w:rsid w:val="00362FAA"/>
    <w:rsid w:val="00364DB6"/>
    <w:rsid w:val="003654EC"/>
    <w:rsid w:val="003719AF"/>
    <w:rsid w:val="00372C15"/>
    <w:rsid w:val="003735CF"/>
    <w:rsid w:val="00373BB7"/>
    <w:rsid w:val="00374311"/>
    <w:rsid w:val="00376AC2"/>
    <w:rsid w:val="003776A0"/>
    <w:rsid w:val="00380E02"/>
    <w:rsid w:val="0038140D"/>
    <w:rsid w:val="003836BE"/>
    <w:rsid w:val="00387219"/>
    <w:rsid w:val="003933A1"/>
    <w:rsid w:val="0039352C"/>
    <w:rsid w:val="00394427"/>
    <w:rsid w:val="00394ECD"/>
    <w:rsid w:val="00395168"/>
    <w:rsid w:val="00395278"/>
    <w:rsid w:val="003A0582"/>
    <w:rsid w:val="003A1034"/>
    <w:rsid w:val="003A2432"/>
    <w:rsid w:val="003A6BC0"/>
    <w:rsid w:val="003A7BD8"/>
    <w:rsid w:val="003B1C4C"/>
    <w:rsid w:val="003B30A2"/>
    <w:rsid w:val="003B6998"/>
    <w:rsid w:val="003B77E3"/>
    <w:rsid w:val="003C1D9C"/>
    <w:rsid w:val="003C4EA2"/>
    <w:rsid w:val="003C7E28"/>
    <w:rsid w:val="003D2B0D"/>
    <w:rsid w:val="003D5B86"/>
    <w:rsid w:val="003E0331"/>
    <w:rsid w:val="003E0E71"/>
    <w:rsid w:val="003E11B4"/>
    <w:rsid w:val="003E1B03"/>
    <w:rsid w:val="003E2769"/>
    <w:rsid w:val="003E37AB"/>
    <w:rsid w:val="003E59AA"/>
    <w:rsid w:val="003E5CE5"/>
    <w:rsid w:val="003E7B60"/>
    <w:rsid w:val="003E7F5C"/>
    <w:rsid w:val="003F00E3"/>
    <w:rsid w:val="003F0FCE"/>
    <w:rsid w:val="003F3172"/>
    <w:rsid w:val="003F419D"/>
    <w:rsid w:val="003F56C0"/>
    <w:rsid w:val="003F6D4B"/>
    <w:rsid w:val="004001E4"/>
    <w:rsid w:val="00400657"/>
    <w:rsid w:val="004010FE"/>
    <w:rsid w:val="00403D17"/>
    <w:rsid w:val="0040695D"/>
    <w:rsid w:val="004105F9"/>
    <w:rsid w:val="004129AF"/>
    <w:rsid w:val="004168AC"/>
    <w:rsid w:val="00417DDC"/>
    <w:rsid w:val="0042569D"/>
    <w:rsid w:val="00426720"/>
    <w:rsid w:val="00426C10"/>
    <w:rsid w:val="00430620"/>
    <w:rsid w:val="00431DBF"/>
    <w:rsid w:val="00432EF7"/>
    <w:rsid w:val="00433CE3"/>
    <w:rsid w:val="004343E4"/>
    <w:rsid w:val="004378A9"/>
    <w:rsid w:val="00442FAE"/>
    <w:rsid w:val="004501DD"/>
    <w:rsid w:val="00450744"/>
    <w:rsid w:val="00453390"/>
    <w:rsid w:val="00454094"/>
    <w:rsid w:val="00454DC8"/>
    <w:rsid w:val="00457D8F"/>
    <w:rsid w:val="00457EB5"/>
    <w:rsid w:val="0046203A"/>
    <w:rsid w:val="00463A56"/>
    <w:rsid w:val="004644A3"/>
    <w:rsid w:val="00464EE3"/>
    <w:rsid w:val="004657D1"/>
    <w:rsid w:val="0046587D"/>
    <w:rsid w:val="00466DC8"/>
    <w:rsid w:val="00474019"/>
    <w:rsid w:val="0047407C"/>
    <w:rsid w:val="00474756"/>
    <w:rsid w:val="00475404"/>
    <w:rsid w:val="00480C45"/>
    <w:rsid w:val="00481C0D"/>
    <w:rsid w:val="0048273E"/>
    <w:rsid w:val="00482E7C"/>
    <w:rsid w:val="004847FA"/>
    <w:rsid w:val="00485134"/>
    <w:rsid w:val="00485472"/>
    <w:rsid w:val="00492075"/>
    <w:rsid w:val="00492F60"/>
    <w:rsid w:val="00493691"/>
    <w:rsid w:val="00496E84"/>
    <w:rsid w:val="00496FA6"/>
    <w:rsid w:val="004A61F1"/>
    <w:rsid w:val="004A6E50"/>
    <w:rsid w:val="004A7196"/>
    <w:rsid w:val="004A76D1"/>
    <w:rsid w:val="004B5032"/>
    <w:rsid w:val="004B5801"/>
    <w:rsid w:val="004C230F"/>
    <w:rsid w:val="004C2DCC"/>
    <w:rsid w:val="004C647C"/>
    <w:rsid w:val="004D159B"/>
    <w:rsid w:val="004D2D9F"/>
    <w:rsid w:val="004D3426"/>
    <w:rsid w:val="004D5A7A"/>
    <w:rsid w:val="004D6429"/>
    <w:rsid w:val="004E01CB"/>
    <w:rsid w:val="004E0303"/>
    <w:rsid w:val="004E1540"/>
    <w:rsid w:val="004E1976"/>
    <w:rsid w:val="004E1B69"/>
    <w:rsid w:val="004E27C3"/>
    <w:rsid w:val="004E3295"/>
    <w:rsid w:val="004E50E7"/>
    <w:rsid w:val="004E5859"/>
    <w:rsid w:val="004E6FB8"/>
    <w:rsid w:val="004F034E"/>
    <w:rsid w:val="004F220C"/>
    <w:rsid w:val="004F267E"/>
    <w:rsid w:val="004F2D14"/>
    <w:rsid w:val="004F397F"/>
    <w:rsid w:val="004F5D37"/>
    <w:rsid w:val="004F6F78"/>
    <w:rsid w:val="004F7061"/>
    <w:rsid w:val="004F74DF"/>
    <w:rsid w:val="00500F77"/>
    <w:rsid w:val="0050345D"/>
    <w:rsid w:val="005036C5"/>
    <w:rsid w:val="00503C59"/>
    <w:rsid w:val="00504EF1"/>
    <w:rsid w:val="005061F8"/>
    <w:rsid w:val="00506C73"/>
    <w:rsid w:val="00513077"/>
    <w:rsid w:val="00514899"/>
    <w:rsid w:val="00515E48"/>
    <w:rsid w:val="00515FE2"/>
    <w:rsid w:val="005168BA"/>
    <w:rsid w:val="00520184"/>
    <w:rsid w:val="00523933"/>
    <w:rsid w:val="00524DD9"/>
    <w:rsid w:val="00527814"/>
    <w:rsid w:val="00527D47"/>
    <w:rsid w:val="0053240B"/>
    <w:rsid w:val="00534815"/>
    <w:rsid w:val="0054571C"/>
    <w:rsid w:val="005569B8"/>
    <w:rsid w:val="00556FB6"/>
    <w:rsid w:val="005574D1"/>
    <w:rsid w:val="00557A7F"/>
    <w:rsid w:val="00557C69"/>
    <w:rsid w:val="00557EF9"/>
    <w:rsid w:val="00560D1E"/>
    <w:rsid w:val="00572D30"/>
    <w:rsid w:val="00573FB9"/>
    <w:rsid w:val="005741E5"/>
    <w:rsid w:val="00575C48"/>
    <w:rsid w:val="00576240"/>
    <w:rsid w:val="00580E57"/>
    <w:rsid w:val="00581C28"/>
    <w:rsid w:val="00582AD7"/>
    <w:rsid w:val="00584935"/>
    <w:rsid w:val="00586AEC"/>
    <w:rsid w:val="00587497"/>
    <w:rsid w:val="00587F71"/>
    <w:rsid w:val="005902CC"/>
    <w:rsid w:val="0059480C"/>
    <w:rsid w:val="0059563D"/>
    <w:rsid w:val="005957E4"/>
    <w:rsid w:val="0059641D"/>
    <w:rsid w:val="005967C9"/>
    <w:rsid w:val="00597A7D"/>
    <w:rsid w:val="005A0DFF"/>
    <w:rsid w:val="005A21DD"/>
    <w:rsid w:val="005A4FFA"/>
    <w:rsid w:val="005A5BBF"/>
    <w:rsid w:val="005B21ED"/>
    <w:rsid w:val="005B426E"/>
    <w:rsid w:val="005B4BD9"/>
    <w:rsid w:val="005B7C9C"/>
    <w:rsid w:val="005C2BE7"/>
    <w:rsid w:val="005C2D46"/>
    <w:rsid w:val="005C3EC8"/>
    <w:rsid w:val="005C4B56"/>
    <w:rsid w:val="005C616A"/>
    <w:rsid w:val="005D456B"/>
    <w:rsid w:val="005D6511"/>
    <w:rsid w:val="005D7E4A"/>
    <w:rsid w:val="005E00A8"/>
    <w:rsid w:val="005E2861"/>
    <w:rsid w:val="005E59A0"/>
    <w:rsid w:val="005E7699"/>
    <w:rsid w:val="005E7CB1"/>
    <w:rsid w:val="005F1023"/>
    <w:rsid w:val="005F4BBF"/>
    <w:rsid w:val="005F6A6D"/>
    <w:rsid w:val="005F74AB"/>
    <w:rsid w:val="005F7D35"/>
    <w:rsid w:val="005F7F3B"/>
    <w:rsid w:val="006003C9"/>
    <w:rsid w:val="006005CE"/>
    <w:rsid w:val="00601014"/>
    <w:rsid w:val="00602EB5"/>
    <w:rsid w:val="0060379E"/>
    <w:rsid w:val="00605B79"/>
    <w:rsid w:val="00606142"/>
    <w:rsid w:val="00606DC0"/>
    <w:rsid w:val="006110FB"/>
    <w:rsid w:val="006116F0"/>
    <w:rsid w:val="006140CB"/>
    <w:rsid w:val="00621C40"/>
    <w:rsid w:val="00623C5E"/>
    <w:rsid w:val="00624CB4"/>
    <w:rsid w:val="006261E1"/>
    <w:rsid w:val="00626566"/>
    <w:rsid w:val="00626DED"/>
    <w:rsid w:val="00632994"/>
    <w:rsid w:val="00635277"/>
    <w:rsid w:val="006353BC"/>
    <w:rsid w:val="00637486"/>
    <w:rsid w:val="00640459"/>
    <w:rsid w:val="006413E7"/>
    <w:rsid w:val="00645996"/>
    <w:rsid w:val="006551F9"/>
    <w:rsid w:val="0066270B"/>
    <w:rsid w:val="0066765C"/>
    <w:rsid w:val="006678D6"/>
    <w:rsid w:val="00674797"/>
    <w:rsid w:val="0067699F"/>
    <w:rsid w:val="006804B2"/>
    <w:rsid w:val="00680B10"/>
    <w:rsid w:val="00692988"/>
    <w:rsid w:val="0069387E"/>
    <w:rsid w:val="00695AA3"/>
    <w:rsid w:val="0069713A"/>
    <w:rsid w:val="00697779"/>
    <w:rsid w:val="006A25AD"/>
    <w:rsid w:val="006A3BCD"/>
    <w:rsid w:val="006A42AE"/>
    <w:rsid w:val="006A7502"/>
    <w:rsid w:val="006B1393"/>
    <w:rsid w:val="006B3692"/>
    <w:rsid w:val="006B42E9"/>
    <w:rsid w:val="006B4609"/>
    <w:rsid w:val="006B4946"/>
    <w:rsid w:val="006B64DF"/>
    <w:rsid w:val="006B6E29"/>
    <w:rsid w:val="006B7DC3"/>
    <w:rsid w:val="006C0145"/>
    <w:rsid w:val="006C0744"/>
    <w:rsid w:val="006C18DB"/>
    <w:rsid w:val="006C51C9"/>
    <w:rsid w:val="006C619A"/>
    <w:rsid w:val="006C640A"/>
    <w:rsid w:val="006D2533"/>
    <w:rsid w:val="006D27FC"/>
    <w:rsid w:val="006D29E3"/>
    <w:rsid w:val="006D2D1D"/>
    <w:rsid w:val="006E4596"/>
    <w:rsid w:val="006E5972"/>
    <w:rsid w:val="006E62F4"/>
    <w:rsid w:val="006F0AB2"/>
    <w:rsid w:val="006F1B73"/>
    <w:rsid w:val="006F485F"/>
    <w:rsid w:val="006F6138"/>
    <w:rsid w:val="00700F1D"/>
    <w:rsid w:val="007029D7"/>
    <w:rsid w:val="00702C2F"/>
    <w:rsid w:val="00705DDC"/>
    <w:rsid w:val="00707606"/>
    <w:rsid w:val="007105BC"/>
    <w:rsid w:val="007108AC"/>
    <w:rsid w:val="00711691"/>
    <w:rsid w:val="007117DA"/>
    <w:rsid w:val="0071253B"/>
    <w:rsid w:val="00716715"/>
    <w:rsid w:val="00720C22"/>
    <w:rsid w:val="007217AE"/>
    <w:rsid w:val="00724B60"/>
    <w:rsid w:val="00725123"/>
    <w:rsid w:val="00726BB4"/>
    <w:rsid w:val="007305BB"/>
    <w:rsid w:val="00730D08"/>
    <w:rsid w:val="007319D4"/>
    <w:rsid w:val="0073209A"/>
    <w:rsid w:val="007363D8"/>
    <w:rsid w:val="007369FF"/>
    <w:rsid w:val="00741FD5"/>
    <w:rsid w:val="00742229"/>
    <w:rsid w:val="007425A0"/>
    <w:rsid w:val="00746A3C"/>
    <w:rsid w:val="0074711E"/>
    <w:rsid w:val="00751FAE"/>
    <w:rsid w:val="00752C52"/>
    <w:rsid w:val="00754326"/>
    <w:rsid w:val="007549E0"/>
    <w:rsid w:val="007577C7"/>
    <w:rsid w:val="0076130E"/>
    <w:rsid w:val="007616DB"/>
    <w:rsid w:val="00761A35"/>
    <w:rsid w:val="00762EA9"/>
    <w:rsid w:val="007639A0"/>
    <w:rsid w:val="00763F59"/>
    <w:rsid w:val="00765718"/>
    <w:rsid w:val="00766986"/>
    <w:rsid w:val="00766A8E"/>
    <w:rsid w:val="00766CF6"/>
    <w:rsid w:val="007671B6"/>
    <w:rsid w:val="007676A3"/>
    <w:rsid w:val="00767BFD"/>
    <w:rsid w:val="00770B3C"/>
    <w:rsid w:val="00771C79"/>
    <w:rsid w:val="00773070"/>
    <w:rsid w:val="00773143"/>
    <w:rsid w:val="00773393"/>
    <w:rsid w:val="007765FC"/>
    <w:rsid w:val="00776A16"/>
    <w:rsid w:val="007818AF"/>
    <w:rsid w:val="00785A90"/>
    <w:rsid w:val="0078693C"/>
    <w:rsid w:val="00790892"/>
    <w:rsid w:val="00790AB9"/>
    <w:rsid w:val="00791BE5"/>
    <w:rsid w:val="00792E3A"/>
    <w:rsid w:val="007962BC"/>
    <w:rsid w:val="00796AA3"/>
    <w:rsid w:val="007972F4"/>
    <w:rsid w:val="007A0369"/>
    <w:rsid w:val="007A08AE"/>
    <w:rsid w:val="007A09DF"/>
    <w:rsid w:val="007A0E29"/>
    <w:rsid w:val="007A1399"/>
    <w:rsid w:val="007A13D6"/>
    <w:rsid w:val="007A5833"/>
    <w:rsid w:val="007A7944"/>
    <w:rsid w:val="007A7C18"/>
    <w:rsid w:val="007A7F84"/>
    <w:rsid w:val="007B08CA"/>
    <w:rsid w:val="007B1BDE"/>
    <w:rsid w:val="007B2881"/>
    <w:rsid w:val="007B31C8"/>
    <w:rsid w:val="007B3A37"/>
    <w:rsid w:val="007B7559"/>
    <w:rsid w:val="007C029F"/>
    <w:rsid w:val="007C0E13"/>
    <w:rsid w:val="007C272E"/>
    <w:rsid w:val="007C74B6"/>
    <w:rsid w:val="007D09E3"/>
    <w:rsid w:val="007D480F"/>
    <w:rsid w:val="007D59A6"/>
    <w:rsid w:val="007D63DA"/>
    <w:rsid w:val="007E1CF4"/>
    <w:rsid w:val="007F0646"/>
    <w:rsid w:val="007F18EE"/>
    <w:rsid w:val="007F1C8C"/>
    <w:rsid w:val="007F550E"/>
    <w:rsid w:val="007F602B"/>
    <w:rsid w:val="007F702A"/>
    <w:rsid w:val="007F7946"/>
    <w:rsid w:val="00800EFF"/>
    <w:rsid w:val="00801943"/>
    <w:rsid w:val="008021A6"/>
    <w:rsid w:val="00802F5E"/>
    <w:rsid w:val="00806322"/>
    <w:rsid w:val="00806D69"/>
    <w:rsid w:val="00807AF0"/>
    <w:rsid w:val="008109FB"/>
    <w:rsid w:val="0081147A"/>
    <w:rsid w:val="00811673"/>
    <w:rsid w:val="00811B63"/>
    <w:rsid w:val="00811FB0"/>
    <w:rsid w:val="00816A1B"/>
    <w:rsid w:val="008200FF"/>
    <w:rsid w:val="00820368"/>
    <w:rsid w:val="00820927"/>
    <w:rsid w:val="0082201E"/>
    <w:rsid w:val="0082308C"/>
    <w:rsid w:val="00823CB7"/>
    <w:rsid w:val="00824F10"/>
    <w:rsid w:val="00832B60"/>
    <w:rsid w:val="00833002"/>
    <w:rsid w:val="0083326F"/>
    <w:rsid w:val="00833FE9"/>
    <w:rsid w:val="0083502E"/>
    <w:rsid w:val="00836B4E"/>
    <w:rsid w:val="008378DA"/>
    <w:rsid w:val="0084040E"/>
    <w:rsid w:val="00842340"/>
    <w:rsid w:val="00842E6D"/>
    <w:rsid w:val="008439FC"/>
    <w:rsid w:val="00847F09"/>
    <w:rsid w:val="0085041E"/>
    <w:rsid w:val="008504E3"/>
    <w:rsid w:val="00850C16"/>
    <w:rsid w:val="008512AC"/>
    <w:rsid w:val="00853D74"/>
    <w:rsid w:val="0085627F"/>
    <w:rsid w:val="00856481"/>
    <w:rsid w:val="00856E03"/>
    <w:rsid w:val="0085722A"/>
    <w:rsid w:val="0086374C"/>
    <w:rsid w:val="00870119"/>
    <w:rsid w:val="00871BA9"/>
    <w:rsid w:val="008748E1"/>
    <w:rsid w:val="00875CA2"/>
    <w:rsid w:val="008772CB"/>
    <w:rsid w:val="008776F9"/>
    <w:rsid w:val="00881F63"/>
    <w:rsid w:val="00882004"/>
    <w:rsid w:val="00884C22"/>
    <w:rsid w:val="00884C3A"/>
    <w:rsid w:val="00885FB5"/>
    <w:rsid w:val="008879BC"/>
    <w:rsid w:val="0089383F"/>
    <w:rsid w:val="00894520"/>
    <w:rsid w:val="008A0B40"/>
    <w:rsid w:val="008A32F6"/>
    <w:rsid w:val="008A3D80"/>
    <w:rsid w:val="008A446F"/>
    <w:rsid w:val="008A579D"/>
    <w:rsid w:val="008A688F"/>
    <w:rsid w:val="008A766D"/>
    <w:rsid w:val="008A78FC"/>
    <w:rsid w:val="008B0090"/>
    <w:rsid w:val="008B2CAD"/>
    <w:rsid w:val="008B59AE"/>
    <w:rsid w:val="008B5DBD"/>
    <w:rsid w:val="008B608F"/>
    <w:rsid w:val="008B6720"/>
    <w:rsid w:val="008B7F5D"/>
    <w:rsid w:val="008C1B92"/>
    <w:rsid w:val="008C2628"/>
    <w:rsid w:val="008C329C"/>
    <w:rsid w:val="008C3AEB"/>
    <w:rsid w:val="008C5284"/>
    <w:rsid w:val="008C71EC"/>
    <w:rsid w:val="008C7A92"/>
    <w:rsid w:val="008D0B43"/>
    <w:rsid w:val="008D3837"/>
    <w:rsid w:val="008D3F5F"/>
    <w:rsid w:val="008D42A0"/>
    <w:rsid w:val="008D4AAF"/>
    <w:rsid w:val="008D7CB1"/>
    <w:rsid w:val="008E4998"/>
    <w:rsid w:val="008E6370"/>
    <w:rsid w:val="008E6B5C"/>
    <w:rsid w:val="008E74F9"/>
    <w:rsid w:val="008E752B"/>
    <w:rsid w:val="008E7F71"/>
    <w:rsid w:val="008F028A"/>
    <w:rsid w:val="008F03E8"/>
    <w:rsid w:val="008F09CE"/>
    <w:rsid w:val="008F0F12"/>
    <w:rsid w:val="008F1FF8"/>
    <w:rsid w:val="008F24A5"/>
    <w:rsid w:val="008F37AB"/>
    <w:rsid w:val="008F443B"/>
    <w:rsid w:val="00901498"/>
    <w:rsid w:val="00902E67"/>
    <w:rsid w:val="00903D21"/>
    <w:rsid w:val="00906CA3"/>
    <w:rsid w:val="0090739A"/>
    <w:rsid w:val="009079E4"/>
    <w:rsid w:val="00910744"/>
    <w:rsid w:val="009107AE"/>
    <w:rsid w:val="0091091B"/>
    <w:rsid w:val="00910A6C"/>
    <w:rsid w:val="00910B32"/>
    <w:rsid w:val="00911017"/>
    <w:rsid w:val="0091525B"/>
    <w:rsid w:val="00923309"/>
    <w:rsid w:val="009233AC"/>
    <w:rsid w:val="00924505"/>
    <w:rsid w:val="00924917"/>
    <w:rsid w:val="0092602D"/>
    <w:rsid w:val="00931F60"/>
    <w:rsid w:val="009335AA"/>
    <w:rsid w:val="00934403"/>
    <w:rsid w:val="0093726B"/>
    <w:rsid w:val="009372E8"/>
    <w:rsid w:val="00940751"/>
    <w:rsid w:val="00944F4D"/>
    <w:rsid w:val="00945BE8"/>
    <w:rsid w:val="0094683E"/>
    <w:rsid w:val="0095015A"/>
    <w:rsid w:val="009520B4"/>
    <w:rsid w:val="0095226D"/>
    <w:rsid w:val="0095293A"/>
    <w:rsid w:val="00954D6F"/>
    <w:rsid w:val="00963484"/>
    <w:rsid w:val="00964F7C"/>
    <w:rsid w:val="0096501A"/>
    <w:rsid w:val="00967FB0"/>
    <w:rsid w:val="009736BB"/>
    <w:rsid w:val="00974A6F"/>
    <w:rsid w:val="00974C98"/>
    <w:rsid w:val="00981A0C"/>
    <w:rsid w:val="009842CB"/>
    <w:rsid w:val="009858E1"/>
    <w:rsid w:val="009867AF"/>
    <w:rsid w:val="00991F27"/>
    <w:rsid w:val="0099209B"/>
    <w:rsid w:val="00993065"/>
    <w:rsid w:val="00995302"/>
    <w:rsid w:val="00996225"/>
    <w:rsid w:val="009967D3"/>
    <w:rsid w:val="00996F5C"/>
    <w:rsid w:val="0099731E"/>
    <w:rsid w:val="00997FBC"/>
    <w:rsid w:val="009A004F"/>
    <w:rsid w:val="009A3B8B"/>
    <w:rsid w:val="009A5F0E"/>
    <w:rsid w:val="009A5F7B"/>
    <w:rsid w:val="009B4894"/>
    <w:rsid w:val="009B7A35"/>
    <w:rsid w:val="009C1CED"/>
    <w:rsid w:val="009C261E"/>
    <w:rsid w:val="009C26F6"/>
    <w:rsid w:val="009C45CC"/>
    <w:rsid w:val="009C6218"/>
    <w:rsid w:val="009D0F9F"/>
    <w:rsid w:val="009D1468"/>
    <w:rsid w:val="009D1A53"/>
    <w:rsid w:val="009D1EB1"/>
    <w:rsid w:val="009D2064"/>
    <w:rsid w:val="009D2F7C"/>
    <w:rsid w:val="009D6053"/>
    <w:rsid w:val="009D6469"/>
    <w:rsid w:val="009D6C7F"/>
    <w:rsid w:val="009D7A27"/>
    <w:rsid w:val="009E0208"/>
    <w:rsid w:val="009E1126"/>
    <w:rsid w:val="009E298E"/>
    <w:rsid w:val="009E38C6"/>
    <w:rsid w:val="009E71C9"/>
    <w:rsid w:val="009F27C0"/>
    <w:rsid w:val="009F43FE"/>
    <w:rsid w:val="009F448A"/>
    <w:rsid w:val="00A0010F"/>
    <w:rsid w:val="00A022FF"/>
    <w:rsid w:val="00A04E0B"/>
    <w:rsid w:val="00A0608A"/>
    <w:rsid w:val="00A108BC"/>
    <w:rsid w:val="00A11297"/>
    <w:rsid w:val="00A11AE2"/>
    <w:rsid w:val="00A1276E"/>
    <w:rsid w:val="00A15B1A"/>
    <w:rsid w:val="00A15DF4"/>
    <w:rsid w:val="00A177E6"/>
    <w:rsid w:val="00A17B82"/>
    <w:rsid w:val="00A216C8"/>
    <w:rsid w:val="00A246DD"/>
    <w:rsid w:val="00A25D58"/>
    <w:rsid w:val="00A3316C"/>
    <w:rsid w:val="00A33764"/>
    <w:rsid w:val="00A34BD9"/>
    <w:rsid w:val="00A34F02"/>
    <w:rsid w:val="00A353E4"/>
    <w:rsid w:val="00A40EB7"/>
    <w:rsid w:val="00A41A0F"/>
    <w:rsid w:val="00A44783"/>
    <w:rsid w:val="00A450E5"/>
    <w:rsid w:val="00A47B97"/>
    <w:rsid w:val="00A514AE"/>
    <w:rsid w:val="00A51622"/>
    <w:rsid w:val="00A54EF6"/>
    <w:rsid w:val="00A5566D"/>
    <w:rsid w:val="00A556AA"/>
    <w:rsid w:val="00A565C5"/>
    <w:rsid w:val="00A60575"/>
    <w:rsid w:val="00A60B35"/>
    <w:rsid w:val="00A62CCA"/>
    <w:rsid w:val="00A6371B"/>
    <w:rsid w:val="00A63C5D"/>
    <w:rsid w:val="00A6418F"/>
    <w:rsid w:val="00A65909"/>
    <w:rsid w:val="00A70A27"/>
    <w:rsid w:val="00A71600"/>
    <w:rsid w:val="00A71957"/>
    <w:rsid w:val="00A725B1"/>
    <w:rsid w:val="00A72FC7"/>
    <w:rsid w:val="00A73FE9"/>
    <w:rsid w:val="00A75B76"/>
    <w:rsid w:val="00A806B5"/>
    <w:rsid w:val="00A81667"/>
    <w:rsid w:val="00A84477"/>
    <w:rsid w:val="00A855B5"/>
    <w:rsid w:val="00A907D4"/>
    <w:rsid w:val="00A90B64"/>
    <w:rsid w:val="00A921C5"/>
    <w:rsid w:val="00A9240D"/>
    <w:rsid w:val="00A9405F"/>
    <w:rsid w:val="00AA034D"/>
    <w:rsid w:val="00AA0DEA"/>
    <w:rsid w:val="00AA33AB"/>
    <w:rsid w:val="00AA767E"/>
    <w:rsid w:val="00AB1B22"/>
    <w:rsid w:val="00AB2341"/>
    <w:rsid w:val="00AB4BC8"/>
    <w:rsid w:val="00AC21E1"/>
    <w:rsid w:val="00AC2A22"/>
    <w:rsid w:val="00AC63C9"/>
    <w:rsid w:val="00AD1006"/>
    <w:rsid w:val="00AD16C6"/>
    <w:rsid w:val="00AD19B6"/>
    <w:rsid w:val="00AD365A"/>
    <w:rsid w:val="00AD439E"/>
    <w:rsid w:val="00AD5E8B"/>
    <w:rsid w:val="00AD639D"/>
    <w:rsid w:val="00AE154A"/>
    <w:rsid w:val="00AE1974"/>
    <w:rsid w:val="00AE5805"/>
    <w:rsid w:val="00AE65D8"/>
    <w:rsid w:val="00AE6D14"/>
    <w:rsid w:val="00B006B9"/>
    <w:rsid w:val="00B00DB7"/>
    <w:rsid w:val="00B01ED5"/>
    <w:rsid w:val="00B04722"/>
    <w:rsid w:val="00B11FA8"/>
    <w:rsid w:val="00B14222"/>
    <w:rsid w:val="00B14DF6"/>
    <w:rsid w:val="00B150D1"/>
    <w:rsid w:val="00B15A5A"/>
    <w:rsid w:val="00B15D01"/>
    <w:rsid w:val="00B17080"/>
    <w:rsid w:val="00B172DA"/>
    <w:rsid w:val="00B220FC"/>
    <w:rsid w:val="00B2400F"/>
    <w:rsid w:val="00B24907"/>
    <w:rsid w:val="00B25DBE"/>
    <w:rsid w:val="00B3131A"/>
    <w:rsid w:val="00B31CEF"/>
    <w:rsid w:val="00B33693"/>
    <w:rsid w:val="00B34196"/>
    <w:rsid w:val="00B37638"/>
    <w:rsid w:val="00B427DA"/>
    <w:rsid w:val="00B42C89"/>
    <w:rsid w:val="00B43DB1"/>
    <w:rsid w:val="00B44FDC"/>
    <w:rsid w:val="00B45682"/>
    <w:rsid w:val="00B46A1C"/>
    <w:rsid w:val="00B54EDD"/>
    <w:rsid w:val="00B56F00"/>
    <w:rsid w:val="00B57438"/>
    <w:rsid w:val="00B60483"/>
    <w:rsid w:val="00B62283"/>
    <w:rsid w:val="00B66458"/>
    <w:rsid w:val="00B673B6"/>
    <w:rsid w:val="00B73816"/>
    <w:rsid w:val="00B77377"/>
    <w:rsid w:val="00B817DB"/>
    <w:rsid w:val="00B83EA4"/>
    <w:rsid w:val="00B84339"/>
    <w:rsid w:val="00B859FF"/>
    <w:rsid w:val="00B85C54"/>
    <w:rsid w:val="00B86881"/>
    <w:rsid w:val="00B876C3"/>
    <w:rsid w:val="00B90DB9"/>
    <w:rsid w:val="00B9123E"/>
    <w:rsid w:val="00B95891"/>
    <w:rsid w:val="00B96F40"/>
    <w:rsid w:val="00BA12D8"/>
    <w:rsid w:val="00BA60B6"/>
    <w:rsid w:val="00BA6C4A"/>
    <w:rsid w:val="00BA6C6E"/>
    <w:rsid w:val="00BB029F"/>
    <w:rsid w:val="00BB5F90"/>
    <w:rsid w:val="00BB7617"/>
    <w:rsid w:val="00BC335A"/>
    <w:rsid w:val="00BC494E"/>
    <w:rsid w:val="00BC49A4"/>
    <w:rsid w:val="00BD0CA4"/>
    <w:rsid w:val="00BD1BE4"/>
    <w:rsid w:val="00BD2E1D"/>
    <w:rsid w:val="00BE044A"/>
    <w:rsid w:val="00BE16C7"/>
    <w:rsid w:val="00BE2650"/>
    <w:rsid w:val="00BE298D"/>
    <w:rsid w:val="00BE365F"/>
    <w:rsid w:val="00BE3F3D"/>
    <w:rsid w:val="00BE4D8A"/>
    <w:rsid w:val="00BE4DCC"/>
    <w:rsid w:val="00BE4E6B"/>
    <w:rsid w:val="00BE58DB"/>
    <w:rsid w:val="00BE643C"/>
    <w:rsid w:val="00BF1F28"/>
    <w:rsid w:val="00BF3971"/>
    <w:rsid w:val="00BF532E"/>
    <w:rsid w:val="00BF739D"/>
    <w:rsid w:val="00BF73CA"/>
    <w:rsid w:val="00C03D0B"/>
    <w:rsid w:val="00C05167"/>
    <w:rsid w:val="00C07415"/>
    <w:rsid w:val="00C100E8"/>
    <w:rsid w:val="00C107BF"/>
    <w:rsid w:val="00C134A0"/>
    <w:rsid w:val="00C15761"/>
    <w:rsid w:val="00C203B5"/>
    <w:rsid w:val="00C20612"/>
    <w:rsid w:val="00C20EDF"/>
    <w:rsid w:val="00C21489"/>
    <w:rsid w:val="00C2244A"/>
    <w:rsid w:val="00C22C7E"/>
    <w:rsid w:val="00C233F1"/>
    <w:rsid w:val="00C23C4D"/>
    <w:rsid w:val="00C245CB"/>
    <w:rsid w:val="00C2491E"/>
    <w:rsid w:val="00C25019"/>
    <w:rsid w:val="00C277C5"/>
    <w:rsid w:val="00C27CCB"/>
    <w:rsid w:val="00C34D90"/>
    <w:rsid w:val="00C36AEA"/>
    <w:rsid w:val="00C37E2B"/>
    <w:rsid w:val="00C41857"/>
    <w:rsid w:val="00C41A8A"/>
    <w:rsid w:val="00C4289E"/>
    <w:rsid w:val="00C42A0C"/>
    <w:rsid w:val="00C44880"/>
    <w:rsid w:val="00C51725"/>
    <w:rsid w:val="00C529DE"/>
    <w:rsid w:val="00C547DE"/>
    <w:rsid w:val="00C54B32"/>
    <w:rsid w:val="00C55FDF"/>
    <w:rsid w:val="00C56734"/>
    <w:rsid w:val="00C567AA"/>
    <w:rsid w:val="00C57711"/>
    <w:rsid w:val="00C66E37"/>
    <w:rsid w:val="00C67F13"/>
    <w:rsid w:val="00C73580"/>
    <w:rsid w:val="00C73FCE"/>
    <w:rsid w:val="00C75231"/>
    <w:rsid w:val="00C75477"/>
    <w:rsid w:val="00C75CB1"/>
    <w:rsid w:val="00C77EFB"/>
    <w:rsid w:val="00C802AA"/>
    <w:rsid w:val="00C80FDB"/>
    <w:rsid w:val="00C86F6D"/>
    <w:rsid w:val="00C9094B"/>
    <w:rsid w:val="00C9096C"/>
    <w:rsid w:val="00C90C44"/>
    <w:rsid w:val="00C94710"/>
    <w:rsid w:val="00C94951"/>
    <w:rsid w:val="00C95412"/>
    <w:rsid w:val="00C970E0"/>
    <w:rsid w:val="00C9E630"/>
    <w:rsid w:val="00CA1DC5"/>
    <w:rsid w:val="00CA42FA"/>
    <w:rsid w:val="00CB0122"/>
    <w:rsid w:val="00CB171B"/>
    <w:rsid w:val="00CB1746"/>
    <w:rsid w:val="00CB42D2"/>
    <w:rsid w:val="00CB4A33"/>
    <w:rsid w:val="00CB664B"/>
    <w:rsid w:val="00CB7D70"/>
    <w:rsid w:val="00CC0277"/>
    <w:rsid w:val="00CC0F4D"/>
    <w:rsid w:val="00CC2014"/>
    <w:rsid w:val="00CC21C0"/>
    <w:rsid w:val="00CC52D5"/>
    <w:rsid w:val="00CD5680"/>
    <w:rsid w:val="00CD6660"/>
    <w:rsid w:val="00CD6F9E"/>
    <w:rsid w:val="00CE1FFA"/>
    <w:rsid w:val="00CE42F5"/>
    <w:rsid w:val="00CF3D49"/>
    <w:rsid w:val="00CF633A"/>
    <w:rsid w:val="00CF6EFF"/>
    <w:rsid w:val="00CF793B"/>
    <w:rsid w:val="00CF7F7B"/>
    <w:rsid w:val="00D00AF8"/>
    <w:rsid w:val="00D0164D"/>
    <w:rsid w:val="00D01D46"/>
    <w:rsid w:val="00D0406E"/>
    <w:rsid w:val="00D12A80"/>
    <w:rsid w:val="00D13EFF"/>
    <w:rsid w:val="00D16A03"/>
    <w:rsid w:val="00D233BD"/>
    <w:rsid w:val="00D247F0"/>
    <w:rsid w:val="00D24E0A"/>
    <w:rsid w:val="00D27116"/>
    <w:rsid w:val="00D27FE4"/>
    <w:rsid w:val="00D3077A"/>
    <w:rsid w:val="00D31B88"/>
    <w:rsid w:val="00D32BDC"/>
    <w:rsid w:val="00D33B92"/>
    <w:rsid w:val="00D35CAB"/>
    <w:rsid w:val="00D3749E"/>
    <w:rsid w:val="00D376F0"/>
    <w:rsid w:val="00D37A69"/>
    <w:rsid w:val="00D42C9F"/>
    <w:rsid w:val="00D430C6"/>
    <w:rsid w:val="00D433EA"/>
    <w:rsid w:val="00D44FFB"/>
    <w:rsid w:val="00D45F77"/>
    <w:rsid w:val="00D47F90"/>
    <w:rsid w:val="00D5275F"/>
    <w:rsid w:val="00D61325"/>
    <w:rsid w:val="00D620C1"/>
    <w:rsid w:val="00D67C31"/>
    <w:rsid w:val="00D710BE"/>
    <w:rsid w:val="00D7411E"/>
    <w:rsid w:val="00D77DB5"/>
    <w:rsid w:val="00D82C75"/>
    <w:rsid w:val="00D835BA"/>
    <w:rsid w:val="00D867ED"/>
    <w:rsid w:val="00D86AEA"/>
    <w:rsid w:val="00D90169"/>
    <w:rsid w:val="00D9301B"/>
    <w:rsid w:val="00D937AE"/>
    <w:rsid w:val="00D943E7"/>
    <w:rsid w:val="00D94B1C"/>
    <w:rsid w:val="00D9519A"/>
    <w:rsid w:val="00D95D47"/>
    <w:rsid w:val="00D97B12"/>
    <w:rsid w:val="00D97D2F"/>
    <w:rsid w:val="00DA2E88"/>
    <w:rsid w:val="00DA3465"/>
    <w:rsid w:val="00DA6DDC"/>
    <w:rsid w:val="00DB2A0B"/>
    <w:rsid w:val="00DB3354"/>
    <w:rsid w:val="00DB3E0C"/>
    <w:rsid w:val="00DC087B"/>
    <w:rsid w:val="00DC1DF4"/>
    <w:rsid w:val="00DC1E67"/>
    <w:rsid w:val="00DC37F4"/>
    <w:rsid w:val="00DC3EB9"/>
    <w:rsid w:val="00DC4054"/>
    <w:rsid w:val="00DC41BB"/>
    <w:rsid w:val="00DC6234"/>
    <w:rsid w:val="00DD0343"/>
    <w:rsid w:val="00DD2EBC"/>
    <w:rsid w:val="00DD35BD"/>
    <w:rsid w:val="00DD367E"/>
    <w:rsid w:val="00DD36B6"/>
    <w:rsid w:val="00DD6FF3"/>
    <w:rsid w:val="00DD7490"/>
    <w:rsid w:val="00DD7650"/>
    <w:rsid w:val="00DE1702"/>
    <w:rsid w:val="00DE26F4"/>
    <w:rsid w:val="00DE338B"/>
    <w:rsid w:val="00DF0237"/>
    <w:rsid w:val="00DF29C0"/>
    <w:rsid w:val="00DF4225"/>
    <w:rsid w:val="00DF445C"/>
    <w:rsid w:val="00DF48D3"/>
    <w:rsid w:val="00DF4A62"/>
    <w:rsid w:val="00DF7D72"/>
    <w:rsid w:val="00E03609"/>
    <w:rsid w:val="00E036AB"/>
    <w:rsid w:val="00E03BCB"/>
    <w:rsid w:val="00E07118"/>
    <w:rsid w:val="00E12338"/>
    <w:rsid w:val="00E12379"/>
    <w:rsid w:val="00E12963"/>
    <w:rsid w:val="00E12B1C"/>
    <w:rsid w:val="00E14133"/>
    <w:rsid w:val="00E20688"/>
    <w:rsid w:val="00E23082"/>
    <w:rsid w:val="00E238E3"/>
    <w:rsid w:val="00E23DFD"/>
    <w:rsid w:val="00E240B4"/>
    <w:rsid w:val="00E251B0"/>
    <w:rsid w:val="00E338CB"/>
    <w:rsid w:val="00E343D8"/>
    <w:rsid w:val="00E352A7"/>
    <w:rsid w:val="00E35952"/>
    <w:rsid w:val="00E35EF2"/>
    <w:rsid w:val="00E3750C"/>
    <w:rsid w:val="00E401BB"/>
    <w:rsid w:val="00E402CE"/>
    <w:rsid w:val="00E40C6D"/>
    <w:rsid w:val="00E413A8"/>
    <w:rsid w:val="00E4171E"/>
    <w:rsid w:val="00E41844"/>
    <w:rsid w:val="00E44E21"/>
    <w:rsid w:val="00E46027"/>
    <w:rsid w:val="00E52909"/>
    <w:rsid w:val="00E55AFE"/>
    <w:rsid w:val="00E56943"/>
    <w:rsid w:val="00E60827"/>
    <w:rsid w:val="00E6141E"/>
    <w:rsid w:val="00E63F83"/>
    <w:rsid w:val="00E66ABF"/>
    <w:rsid w:val="00E70667"/>
    <w:rsid w:val="00E70A22"/>
    <w:rsid w:val="00E70B16"/>
    <w:rsid w:val="00E74946"/>
    <w:rsid w:val="00E82BD2"/>
    <w:rsid w:val="00E91D75"/>
    <w:rsid w:val="00E9210A"/>
    <w:rsid w:val="00E93625"/>
    <w:rsid w:val="00E95B54"/>
    <w:rsid w:val="00E96AC2"/>
    <w:rsid w:val="00E97162"/>
    <w:rsid w:val="00EA0395"/>
    <w:rsid w:val="00EA2E2B"/>
    <w:rsid w:val="00EA350A"/>
    <w:rsid w:val="00EA70BA"/>
    <w:rsid w:val="00EA7580"/>
    <w:rsid w:val="00EB3744"/>
    <w:rsid w:val="00EB5287"/>
    <w:rsid w:val="00EB6166"/>
    <w:rsid w:val="00EC1708"/>
    <w:rsid w:val="00EC233B"/>
    <w:rsid w:val="00EC2AC8"/>
    <w:rsid w:val="00EC6A36"/>
    <w:rsid w:val="00ED24E1"/>
    <w:rsid w:val="00ED33DC"/>
    <w:rsid w:val="00ED428E"/>
    <w:rsid w:val="00ED76AE"/>
    <w:rsid w:val="00ED7BEE"/>
    <w:rsid w:val="00EE18E8"/>
    <w:rsid w:val="00EE4455"/>
    <w:rsid w:val="00EF11CB"/>
    <w:rsid w:val="00EF30CF"/>
    <w:rsid w:val="00EF5006"/>
    <w:rsid w:val="00EF6107"/>
    <w:rsid w:val="00F01999"/>
    <w:rsid w:val="00F0379D"/>
    <w:rsid w:val="00F04A0C"/>
    <w:rsid w:val="00F0545C"/>
    <w:rsid w:val="00F06983"/>
    <w:rsid w:val="00F0769A"/>
    <w:rsid w:val="00F1110D"/>
    <w:rsid w:val="00F1439D"/>
    <w:rsid w:val="00F264C4"/>
    <w:rsid w:val="00F27829"/>
    <w:rsid w:val="00F30627"/>
    <w:rsid w:val="00F31387"/>
    <w:rsid w:val="00F3617C"/>
    <w:rsid w:val="00F37C46"/>
    <w:rsid w:val="00F37CAB"/>
    <w:rsid w:val="00F4036E"/>
    <w:rsid w:val="00F455CF"/>
    <w:rsid w:val="00F46992"/>
    <w:rsid w:val="00F46B0F"/>
    <w:rsid w:val="00F52ED4"/>
    <w:rsid w:val="00F54488"/>
    <w:rsid w:val="00F547A0"/>
    <w:rsid w:val="00F55767"/>
    <w:rsid w:val="00F6138C"/>
    <w:rsid w:val="00F70287"/>
    <w:rsid w:val="00F70B14"/>
    <w:rsid w:val="00F7536E"/>
    <w:rsid w:val="00F7553C"/>
    <w:rsid w:val="00F765E7"/>
    <w:rsid w:val="00F770F1"/>
    <w:rsid w:val="00F77486"/>
    <w:rsid w:val="00F81731"/>
    <w:rsid w:val="00F8326D"/>
    <w:rsid w:val="00F839B6"/>
    <w:rsid w:val="00F83CF2"/>
    <w:rsid w:val="00F85021"/>
    <w:rsid w:val="00F86C56"/>
    <w:rsid w:val="00F91BDE"/>
    <w:rsid w:val="00F959F6"/>
    <w:rsid w:val="00F96B4B"/>
    <w:rsid w:val="00FA061B"/>
    <w:rsid w:val="00FA2293"/>
    <w:rsid w:val="00FA2C4C"/>
    <w:rsid w:val="00FA6163"/>
    <w:rsid w:val="00FA6499"/>
    <w:rsid w:val="00FA6588"/>
    <w:rsid w:val="00FA6819"/>
    <w:rsid w:val="00FA68B0"/>
    <w:rsid w:val="00FA7B0D"/>
    <w:rsid w:val="00FC0DB6"/>
    <w:rsid w:val="00FC13DF"/>
    <w:rsid w:val="00FC343D"/>
    <w:rsid w:val="00FC43A6"/>
    <w:rsid w:val="00FC4931"/>
    <w:rsid w:val="00FC6D0B"/>
    <w:rsid w:val="00FC72EE"/>
    <w:rsid w:val="00FD306A"/>
    <w:rsid w:val="00FD64C4"/>
    <w:rsid w:val="00FE009F"/>
    <w:rsid w:val="00FE0902"/>
    <w:rsid w:val="00FE3153"/>
    <w:rsid w:val="00FE3A79"/>
    <w:rsid w:val="00FE55A3"/>
    <w:rsid w:val="00FE72A1"/>
    <w:rsid w:val="00FF21C7"/>
    <w:rsid w:val="00FF292C"/>
    <w:rsid w:val="00FF4844"/>
    <w:rsid w:val="00FF628D"/>
    <w:rsid w:val="00FF65CA"/>
    <w:rsid w:val="01445F9D"/>
    <w:rsid w:val="014CC5EA"/>
    <w:rsid w:val="016FA4EB"/>
    <w:rsid w:val="018B168E"/>
    <w:rsid w:val="01AB54EA"/>
    <w:rsid w:val="01BC10BB"/>
    <w:rsid w:val="01DAEA4E"/>
    <w:rsid w:val="01E6850B"/>
    <w:rsid w:val="020C9EA0"/>
    <w:rsid w:val="02A53F54"/>
    <w:rsid w:val="030B754C"/>
    <w:rsid w:val="03111151"/>
    <w:rsid w:val="034C2F64"/>
    <w:rsid w:val="03E4165B"/>
    <w:rsid w:val="03EAE28C"/>
    <w:rsid w:val="04D18637"/>
    <w:rsid w:val="04FA134C"/>
    <w:rsid w:val="05909745"/>
    <w:rsid w:val="0596A525"/>
    <w:rsid w:val="05A4BCA2"/>
    <w:rsid w:val="05DFCDEF"/>
    <w:rsid w:val="05F0A3FD"/>
    <w:rsid w:val="060101CA"/>
    <w:rsid w:val="06508C86"/>
    <w:rsid w:val="067D7367"/>
    <w:rsid w:val="0738AAB6"/>
    <w:rsid w:val="0790717E"/>
    <w:rsid w:val="07E02DAC"/>
    <w:rsid w:val="08812DA8"/>
    <w:rsid w:val="089F7538"/>
    <w:rsid w:val="08E79AAA"/>
    <w:rsid w:val="08FFC6C5"/>
    <w:rsid w:val="0905118B"/>
    <w:rsid w:val="0913C900"/>
    <w:rsid w:val="098E8E78"/>
    <w:rsid w:val="09BCB7F6"/>
    <w:rsid w:val="09D6B31E"/>
    <w:rsid w:val="09F693BC"/>
    <w:rsid w:val="0A5D71CE"/>
    <w:rsid w:val="0AF9A6FA"/>
    <w:rsid w:val="0B1AEFEA"/>
    <w:rsid w:val="0B237F6E"/>
    <w:rsid w:val="0BC6A03A"/>
    <w:rsid w:val="0BCD3854"/>
    <w:rsid w:val="0C6B2925"/>
    <w:rsid w:val="0CA0BAF3"/>
    <w:rsid w:val="0D257DC6"/>
    <w:rsid w:val="0D630CFF"/>
    <w:rsid w:val="0DC59CE5"/>
    <w:rsid w:val="0E0D1F5C"/>
    <w:rsid w:val="0E6825B5"/>
    <w:rsid w:val="0E78A6E4"/>
    <w:rsid w:val="0FA23D93"/>
    <w:rsid w:val="107583E2"/>
    <w:rsid w:val="10FAC24C"/>
    <w:rsid w:val="10FB1C45"/>
    <w:rsid w:val="11247C3F"/>
    <w:rsid w:val="1125E50B"/>
    <w:rsid w:val="112CC61F"/>
    <w:rsid w:val="1143D2EC"/>
    <w:rsid w:val="118DB63B"/>
    <w:rsid w:val="118EF1A6"/>
    <w:rsid w:val="1250293B"/>
    <w:rsid w:val="12F4FF5E"/>
    <w:rsid w:val="131D64FF"/>
    <w:rsid w:val="13BE92CB"/>
    <w:rsid w:val="13C21C58"/>
    <w:rsid w:val="13EDB2A9"/>
    <w:rsid w:val="1447E200"/>
    <w:rsid w:val="14D68965"/>
    <w:rsid w:val="1576FFB1"/>
    <w:rsid w:val="15C62AE1"/>
    <w:rsid w:val="166056DB"/>
    <w:rsid w:val="167ED3BF"/>
    <w:rsid w:val="16E7283E"/>
    <w:rsid w:val="17004D48"/>
    <w:rsid w:val="185A93ED"/>
    <w:rsid w:val="1899F174"/>
    <w:rsid w:val="18CC085F"/>
    <w:rsid w:val="192B2621"/>
    <w:rsid w:val="19448EEA"/>
    <w:rsid w:val="195492C3"/>
    <w:rsid w:val="197CD1BD"/>
    <w:rsid w:val="1985A290"/>
    <w:rsid w:val="198FBEB7"/>
    <w:rsid w:val="19B492A1"/>
    <w:rsid w:val="1A61029B"/>
    <w:rsid w:val="1AD0D57E"/>
    <w:rsid w:val="1B17944F"/>
    <w:rsid w:val="1B188329"/>
    <w:rsid w:val="1B7AEE61"/>
    <w:rsid w:val="1BE79C86"/>
    <w:rsid w:val="1CAFC82C"/>
    <w:rsid w:val="1CC99597"/>
    <w:rsid w:val="1D798142"/>
    <w:rsid w:val="1E0DBC0D"/>
    <w:rsid w:val="1E155025"/>
    <w:rsid w:val="1E29DDB1"/>
    <w:rsid w:val="1EC0946F"/>
    <w:rsid w:val="1F2E0345"/>
    <w:rsid w:val="1F8C7B98"/>
    <w:rsid w:val="200DBA52"/>
    <w:rsid w:val="200F2DF0"/>
    <w:rsid w:val="202D52A2"/>
    <w:rsid w:val="205062CB"/>
    <w:rsid w:val="2084050A"/>
    <w:rsid w:val="20E5450F"/>
    <w:rsid w:val="2128B4B2"/>
    <w:rsid w:val="215A8FD6"/>
    <w:rsid w:val="21800362"/>
    <w:rsid w:val="21AF3F0A"/>
    <w:rsid w:val="21E8C005"/>
    <w:rsid w:val="220B29FA"/>
    <w:rsid w:val="225D89B7"/>
    <w:rsid w:val="2275E594"/>
    <w:rsid w:val="22C2D412"/>
    <w:rsid w:val="23C1473B"/>
    <w:rsid w:val="242EA0D9"/>
    <w:rsid w:val="245EA473"/>
    <w:rsid w:val="247C5675"/>
    <w:rsid w:val="25291786"/>
    <w:rsid w:val="2578747C"/>
    <w:rsid w:val="25F51147"/>
    <w:rsid w:val="26286FAA"/>
    <w:rsid w:val="26E32959"/>
    <w:rsid w:val="26FF696E"/>
    <w:rsid w:val="2703EEC5"/>
    <w:rsid w:val="27242667"/>
    <w:rsid w:val="274608D5"/>
    <w:rsid w:val="2794D83C"/>
    <w:rsid w:val="27A3B4DB"/>
    <w:rsid w:val="28050723"/>
    <w:rsid w:val="28B4E869"/>
    <w:rsid w:val="2A4BE59F"/>
    <w:rsid w:val="2A5941CC"/>
    <w:rsid w:val="2A87A54F"/>
    <w:rsid w:val="2AF554E2"/>
    <w:rsid w:val="2B0F4B2C"/>
    <w:rsid w:val="2B82FC24"/>
    <w:rsid w:val="2B8FB449"/>
    <w:rsid w:val="2BB71EC9"/>
    <w:rsid w:val="2BE59B2A"/>
    <w:rsid w:val="2BE7B600"/>
    <w:rsid w:val="2C1A2FE5"/>
    <w:rsid w:val="2C2556E1"/>
    <w:rsid w:val="2C5C0865"/>
    <w:rsid w:val="2D4193C3"/>
    <w:rsid w:val="2D94F274"/>
    <w:rsid w:val="2E33C035"/>
    <w:rsid w:val="2E52B917"/>
    <w:rsid w:val="2E5E41F6"/>
    <w:rsid w:val="2E7FE077"/>
    <w:rsid w:val="2EB18548"/>
    <w:rsid w:val="2F061967"/>
    <w:rsid w:val="2F062E65"/>
    <w:rsid w:val="2F19150A"/>
    <w:rsid w:val="2F82354A"/>
    <w:rsid w:val="300CF297"/>
    <w:rsid w:val="302731CE"/>
    <w:rsid w:val="3075D397"/>
    <w:rsid w:val="308F2E3A"/>
    <w:rsid w:val="30A1EAE3"/>
    <w:rsid w:val="334549CA"/>
    <w:rsid w:val="3371EEF4"/>
    <w:rsid w:val="3375E1E9"/>
    <w:rsid w:val="33C86F79"/>
    <w:rsid w:val="342E4531"/>
    <w:rsid w:val="345A4029"/>
    <w:rsid w:val="3487AA46"/>
    <w:rsid w:val="34BE20F1"/>
    <w:rsid w:val="34DF1177"/>
    <w:rsid w:val="34E6DA5F"/>
    <w:rsid w:val="354C321C"/>
    <w:rsid w:val="35BC24C0"/>
    <w:rsid w:val="365BD2B9"/>
    <w:rsid w:val="36844A85"/>
    <w:rsid w:val="36E3E84B"/>
    <w:rsid w:val="372DD973"/>
    <w:rsid w:val="377C854A"/>
    <w:rsid w:val="377DC97D"/>
    <w:rsid w:val="37F9653C"/>
    <w:rsid w:val="385C56B2"/>
    <w:rsid w:val="389C8D74"/>
    <w:rsid w:val="38AF6527"/>
    <w:rsid w:val="391E4273"/>
    <w:rsid w:val="39912F7E"/>
    <w:rsid w:val="39AB270B"/>
    <w:rsid w:val="39B1F565"/>
    <w:rsid w:val="3A50CE92"/>
    <w:rsid w:val="3B0BA7AF"/>
    <w:rsid w:val="3B7D4BF6"/>
    <w:rsid w:val="3B9EC913"/>
    <w:rsid w:val="3C0D7331"/>
    <w:rsid w:val="3C4AD2D2"/>
    <w:rsid w:val="3C68C734"/>
    <w:rsid w:val="3D7722FE"/>
    <w:rsid w:val="3D839497"/>
    <w:rsid w:val="3E0074D0"/>
    <w:rsid w:val="3E728045"/>
    <w:rsid w:val="3E990662"/>
    <w:rsid w:val="3EF01F0A"/>
    <w:rsid w:val="3F120285"/>
    <w:rsid w:val="3F27C0C2"/>
    <w:rsid w:val="3F2B2610"/>
    <w:rsid w:val="3F4DD024"/>
    <w:rsid w:val="3FF6ECC5"/>
    <w:rsid w:val="40675160"/>
    <w:rsid w:val="4092157A"/>
    <w:rsid w:val="40C45D47"/>
    <w:rsid w:val="40D36A67"/>
    <w:rsid w:val="40E457CC"/>
    <w:rsid w:val="413F1ABD"/>
    <w:rsid w:val="4192BD26"/>
    <w:rsid w:val="41F0B76A"/>
    <w:rsid w:val="424EF5E8"/>
    <w:rsid w:val="426523AF"/>
    <w:rsid w:val="42D33342"/>
    <w:rsid w:val="431757D6"/>
    <w:rsid w:val="432E8D87"/>
    <w:rsid w:val="4416BF33"/>
    <w:rsid w:val="443548D9"/>
    <w:rsid w:val="4460D149"/>
    <w:rsid w:val="44725243"/>
    <w:rsid w:val="4472A487"/>
    <w:rsid w:val="44BAD98C"/>
    <w:rsid w:val="450D9080"/>
    <w:rsid w:val="45E250F5"/>
    <w:rsid w:val="463AA044"/>
    <w:rsid w:val="46877A5B"/>
    <w:rsid w:val="476CF27B"/>
    <w:rsid w:val="4778DF8E"/>
    <w:rsid w:val="47B805AF"/>
    <w:rsid w:val="47BB27EB"/>
    <w:rsid w:val="48280294"/>
    <w:rsid w:val="4848F0B6"/>
    <w:rsid w:val="485C14F5"/>
    <w:rsid w:val="48F37986"/>
    <w:rsid w:val="49036661"/>
    <w:rsid w:val="49145E7B"/>
    <w:rsid w:val="4928126B"/>
    <w:rsid w:val="4953D1CC"/>
    <w:rsid w:val="495C2BBF"/>
    <w:rsid w:val="49DB2731"/>
    <w:rsid w:val="49DC426D"/>
    <w:rsid w:val="4A01CEAB"/>
    <w:rsid w:val="4A3A4AC6"/>
    <w:rsid w:val="4AAED718"/>
    <w:rsid w:val="4AE777C2"/>
    <w:rsid w:val="4B81C0B3"/>
    <w:rsid w:val="4BA20B54"/>
    <w:rsid w:val="4BB7B47C"/>
    <w:rsid w:val="4BBE9A6B"/>
    <w:rsid w:val="4BF1EBBA"/>
    <w:rsid w:val="4C0EE2F1"/>
    <w:rsid w:val="4C2A45F8"/>
    <w:rsid w:val="4C9A1475"/>
    <w:rsid w:val="4CB28AF4"/>
    <w:rsid w:val="4D0577A8"/>
    <w:rsid w:val="4D19C0AB"/>
    <w:rsid w:val="4D1E584A"/>
    <w:rsid w:val="4DA70BBD"/>
    <w:rsid w:val="4E12558B"/>
    <w:rsid w:val="4E331B38"/>
    <w:rsid w:val="4EB13FFE"/>
    <w:rsid w:val="4F7A9956"/>
    <w:rsid w:val="4FA38C61"/>
    <w:rsid w:val="4FB5109D"/>
    <w:rsid w:val="504731D8"/>
    <w:rsid w:val="505EBF5A"/>
    <w:rsid w:val="50708A91"/>
    <w:rsid w:val="50728DD1"/>
    <w:rsid w:val="50A94BDC"/>
    <w:rsid w:val="50DBEF93"/>
    <w:rsid w:val="513D9AE3"/>
    <w:rsid w:val="51510859"/>
    <w:rsid w:val="517AC0E3"/>
    <w:rsid w:val="519EFC27"/>
    <w:rsid w:val="51DD3DFC"/>
    <w:rsid w:val="52086211"/>
    <w:rsid w:val="5225BB36"/>
    <w:rsid w:val="522A7514"/>
    <w:rsid w:val="52516DDE"/>
    <w:rsid w:val="52E6A17A"/>
    <w:rsid w:val="52F938C4"/>
    <w:rsid w:val="538954A9"/>
    <w:rsid w:val="544E26E1"/>
    <w:rsid w:val="54BAD28C"/>
    <w:rsid w:val="5534AC29"/>
    <w:rsid w:val="554F284E"/>
    <w:rsid w:val="557D3018"/>
    <w:rsid w:val="56C8E303"/>
    <w:rsid w:val="56E21947"/>
    <w:rsid w:val="57300CBC"/>
    <w:rsid w:val="5753A5E2"/>
    <w:rsid w:val="57554F89"/>
    <w:rsid w:val="57AE813F"/>
    <w:rsid w:val="57BE1A01"/>
    <w:rsid w:val="57C86E48"/>
    <w:rsid w:val="57DDCE3F"/>
    <w:rsid w:val="5834EDAA"/>
    <w:rsid w:val="58385A40"/>
    <w:rsid w:val="5844A634"/>
    <w:rsid w:val="58B483AA"/>
    <w:rsid w:val="58DB7EA8"/>
    <w:rsid w:val="591DDF26"/>
    <w:rsid w:val="591DEA0A"/>
    <w:rsid w:val="5941E5BB"/>
    <w:rsid w:val="598367E7"/>
    <w:rsid w:val="5990300F"/>
    <w:rsid w:val="59A3271E"/>
    <w:rsid w:val="5A2C5B61"/>
    <w:rsid w:val="5A4C4D6A"/>
    <w:rsid w:val="5A528130"/>
    <w:rsid w:val="5A790767"/>
    <w:rsid w:val="5B00755D"/>
    <w:rsid w:val="5B22D421"/>
    <w:rsid w:val="5B58BBDA"/>
    <w:rsid w:val="5BA6447F"/>
    <w:rsid w:val="5BBC9E1B"/>
    <w:rsid w:val="5BC065ED"/>
    <w:rsid w:val="5BC4486C"/>
    <w:rsid w:val="5C452F10"/>
    <w:rsid w:val="5C4E6B53"/>
    <w:rsid w:val="5C6EE27E"/>
    <w:rsid w:val="5C8E72FD"/>
    <w:rsid w:val="5C9B6BED"/>
    <w:rsid w:val="5D0122FD"/>
    <w:rsid w:val="5D35B75E"/>
    <w:rsid w:val="5D3A85E3"/>
    <w:rsid w:val="5E24B065"/>
    <w:rsid w:val="5E8DB713"/>
    <w:rsid w:val="5EF9E0F4"/>
    <w:rsid w:val="5F4E2480"/>
    <w:rsid w:val="5F63418E"/>
    <w:rsid w:val="5F8C1B20"/>
    <w:rsid w:val="5F8E30F4"/>
    <w:rsid w:val="5FD2B6AC"/>
    <w:rsid w:val="5FF99BDB"/>
    <w:rsid w:val="600664A5"/>
    <w:rsid w:val="602B21DF"/>
    <w:rsid w:val="60703DF8"/>
    <w:rsid w:val="60C0F075"/>
    <w:rsid w:val="611AB37D"/>
    <w:rsid w:val="6129A0E3"/>
    <w:rsid w:val="6178EBBB"/>
    <w:rsid w:val="617E3322"/>
    <w:rsid w:val="617E6361"/>
    <w:rsid w:val="61A2EA9F"/>
    <w:rsid w:val="61DAEBDA"/>
    <w:rsid w:val="61FBAB86"/>
    <w:rsid w:val="6257A900"/>
    <w:rsid w:val="6277E311"/>
    <w:rsid w:val="62D5AE6C"/>
    <w:rsid w:val="636A340F"/>
    <w:rsid w:val="639DA6F8"/>
    <w:rsid w:val="63A24DF9"/>
    <w:rsid w:val="63CE9824"/>
    <w:rsid w:val="64744DF7"/>
    <w:rsid w:val="64FD0E02"/>
    <w:rsid w:val="6532B4D0"/>
    <w:rsid w:val="658031D2"/>
    <w:rsid w:val="65E7BA1F"/>
    <w:rsid w:val="65FAB7B0"/>
    <w:rsid w:val="669E4F0B"/>
    <w:rsid w:val="66AD34C1"/>
    <w:rsid w:val="66C0C3DC"/>
    <w:rsid w:val="66F82B1F"/>
    <w:rsid w:val="671D2475"/>
    <w:rsid w:val="673AC61D"/>
    <w:rsid w:val="6741D331"/>
    <w:rsid w:val="675BBD88"/>
    <w:rsid w:val="681D1549"/>
    <w:rsid w:val="68F89415"/>
    <w:rsid w:val="68FC69E6"/>
    <w:rsid w:val="693C6A2D"/>
    <w:rsid w:val="69A51254"/>
    <w:rsid w:val="69A65F65"/>
    <w:rsid w:val="69C0ED5A"/>
    <w:rsid w:val="69DD16F2"/>
    <w:rsid w:val="6AA65FFA"/>
    <w:rsid w:val="6B9A14E9"/>
    <w:rsid w:val="6B9E91BD"/>
    <w:rsid w:val="6BDF00A8"/>
    <w:rsid w:val="6BE4E57A"/>
    <w:rsid w:val="6C22ACC2"/>
    <w:rsid w:val="6C2C4300"/>
    <w:rsid w:val="6C94FBE1"/>
    <w:rsid w:val="6CAFC634"/>
    <w:rsid w:val="6D235CCB"/>
    <w:rsid w:val="6D559EBD"/>
    <w:rsid w:val="6D87EAEC"/>
    <w:rsid w:val="6DA1082C"/>
    <w:rsid w:val="6DD3CF03"/>
    <w:rsid w:val="6E1855C5"/>
    <w:rsid w:val="6E3C918E"/>
    <w:rsid w:val="6E9FDB9C"/>
    <w:rsid w:val="6EDF672C"/>
    <w:rsid w:val="6EFA2256"/>
    <w:rsid w:val="6F01DFC3"/>
    <w:rsid w:val="6F45569F"/>
    <w:rsid w:val="6F5C1368"/>
    <w:rsid w:val="6FB0B430"/>
    <w:rsid w:val="6FC81541"/>
    <w:rsid w:val="7060764E"/>
    <w:rsid w:val="707EB7F9"/>
    <w:rsid w:val="709D1125"/>
    <w:rsid w:val="7156D943"/>
    <w:rsid w:val="719FF452"/>
    <w:rsid w:val="71A4AACE"/>
    <w:rsid w:val="71AABE7C"/>
    <w:rsid w:val="721F4B81"/>
    <w:rsid w:val="7221EA6C"/>
    <w:rsid w:val="723B09A2"/>
    <w:rsid w:val="726FD797"/>
    <w:rsid w:val="7272FB30"/>
    <w:rsid w:val="727BCC5C"/>
    <w:rsid w:val="729E0285"/>
    <w:rsid w:val="72B7B0A0"/>
    <w:rsid w:val="72B8FE27"/>
    <w:rsid w:val="73188460"/>
    <w:rsid w:val="735EC777"/>
    <w:rsid w:val="736AFE13"/>
    <w:rsid w:val="73755E5E"/>
    <w:rsid w:val="737E0215"/>
    <w:rsid w:val="73C595F0"/>
    <w:rsid w:val="73CC617E"/>
    <w:rsid w:val="740BB5A9"/>
    <w:rsid w:val="74328713"/>
    <w:rsid w:val="74538101"/>
    <w:rsid w:val="7474828B"/>
    <w:rsid w:val="74A36C82"/>
    <w:rsid w:val="74F26F0B"/>
    <w:rsid w:val="753D4D7D"/>
    <w:rsid w:val="755A7818"/>
    <w:rsid w:val="760C5E36"/>
    <w:rsid w:val="771AE899"/>
    <w:rsid w:val="7799575E"/>
    <w:rsid w:val="77CABC44"/>
    <w:rsid w:val="77CB8260"/>
    <w:rsid w:val="780B30E6"/>
    <w:rsid w:val="780D221B"/>
    <w:rsid w:val="78261FC7"/>
    <w:rsid w:val="78729002"/>
    <w:rsid w:val="78D66DFB"/>
    <w:rsid w:val="78EDEFB6"/>
    <w:rsid w:val="797FD763"/>
    <w:rsid w:val="798FBCA8"/>
    <w:rsid w:val="79CA0873"/>
    <w:rsid w:val="79E86A66"/>
    <w:rsid w:val="7A178E42"/>
    <w:rsid w:val="7A20EFC1"/>
    <w:rsid w:val="7AF6499F"/>
    <w:rsid w:val="7B1F2E5A"/>
    <w:rsid w:val="7BAC33F0"/>
    <w:rsid w:val="7C1ABB9C"/>
    <w:rsid w:val="7C621ED4"/>
    <w:rsid w:val="7D091050"/>
    <w:rsid w:val="7D6E082B"/>
    <w:rsid w:val="7DBF4248"/>
    <w:rsid w:val="7DC0BB39"/>
    <w:rsid w:val="7DC4AF36"/>
    <w:rsid w:val="7DDA6A07"/>
    <w:rsid w:val="7E9DB9EF"/>
    <w:rsid w:val="7FCACEA8"/>
    <w:rsid w:val="7FD3D4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ABEF0"/>
  <w15:chartTrackingRefBased/>
  <w15:docId w15:val="{55D18359-B29F-4952-8F7F-F0774581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A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A3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3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4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4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4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4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49B"/>
    <w:rPr>
      <w:rFonts w:eastAsiaTheme="majorEastAsia" w:cstheme="majorBidi"/>
      <w:color w:val="272727" w:themeColor="text1" w:themeTint="D8"/>
    </w:rPr>
  </w:style>
  <w:style w:type="paragraph" w:styleId="Title">
    <w:name w:val="Title"/>
    <w:basedOn w:val="Normal"/>
    <w:next w:val="Normal"/>
    <w:link w:val="TitleChar"/>
    <w:uiPriority w:val="10"/>
    <w:qFormat/>
    <w:rsid w:val="001A34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49B"/>
    <w:pPr>
      <w:spacing w:before="160"/>
      <w:jc w:val="center"/>
    </w:pPr>
    <w:rPr>
      <w:i/>
      <w:iCs/>
      <w:color w:val="404040" w:themeColor="text1" w:themeTint="BF"/>
    </w:rPr>
  </w:style>
  <w:style w:type="character" w:customStyle="1" w:styleId="QuoteChar">
    <w:name w:val="Quote Char"/>
    <w:basedOn w:val="DefaultParagraphFont"/>
    <w:link w:val="Quote"/>
    <w:uiPriority w:val="29"/>
    <w:rsid w:val="001A349B"/>
    <w:rPr>
      <w:i/>
      <w:iCs/>
      <w:color w:val="404040" w:themeColor="text1" w:themeTint="BF"/>
    </w:rPr>
  </w:style>
  <w:style w:type="paragraph" w:styleId="ListParagraph">
    <w:name w:val="List Paragraph"/>
    <w:basedOn w:val="Normal"/>
    <w:uiPriority w:val="1"/>
    <w:qFormat/>
    <w:rsid w:val="001A349B"/>
    <w:pPr>
      <w:ind w:left="720"/>
      <w:contextualSpacing/>
    </w:pPr>
  </w:style>
  <w:style w:type="character" w:styleId="IntenseEmphasis">
    <w:name w:val="Intense Emphasis"/>
    <w:basedOn w:val="DefaultParagraphFont"/>
    <w:uiPriority w:val="21"/>
    <w:qFormat/>
    <w:rsid w:val="001A349B"/>
    <w:rPr>
      <w:i/>
      <w:iCs/>
      <w:color w:val="0F4761" w:themeColor="accent1" w:themeShade="BF"/>
    </w:rPr>
  </w:style>
  <w:style w:type="paragraph" w:styleId="IntenseQuote">
    <w:name w:val="Intense Quote"/>
    <w:basedOn w:val="Normal"/>
    <w:next w:val="Normal"/>
    <w:link w:val="IntenseQuoteChar"/>
    <w:uiPriority w:val="30"/>
    <w:qFormat/>
    <w:rsid w:val="001A3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49B"/>
    <w:rPr>
      <w:i/>
      <w:iCs/>
      <w:color w:val="0F4761" w:themeColor="accent1" w:themeShade="BF"/>
    </w:rPr>
  </w:style>
  <w:style w:type="character" w:styleId="IntenseReference">
    <w:name w:val="Intense Reference"/>
    <w:basedOn w:val="DefaultParagraphFont"/>
    <w:uiPriority w:val="32"/>
    <w:qFormat/>
    <w:rsid w:val="001A349B"/>
    <w:rPr>
      <w:b/>
      <w:bCs/>
      <w:smallCaps/>
      <w:color w:val="0F4761" w:themeColor="accent1" w:themeShade="BF"/>
      <w:spacing w:val="5"/>
    </w:rPr>
  </w:style>
  <w:style w:type="character" w:styleId="Strong">
    <w:name w:val="Strong"/>
    <w:basedOn w:val="DefaultParagraphFont"/>
    <w:uiPriority w:val="22"/>
    <w:qFormat/>
    <w:rsid w:val="001A349B"/>
    <w:rPr>
      <w:b/>
      <w:bCs/>
    </w:rPr>
  </w:style>
  <w:style w:type="character" w:styleId="Hyperlink">
    <w:name w:val="Hyperlink"/>
    <w:basedOn w:val="DefaultParagraphFont"/>
    <w:uiPriority w:val="99"/>
    <w:unhideWhenUsed/>
    <w:rsid w:val="001A349B"/>
    <w:rPr>
      <w:color w:val="0000FF"/>
      <w:u w:val="single"/>
    </w:rPr>
  </w:style>
  <w:style w:type="paragraph" w:styleId="BodyText">
    <w:name w:val="Body Text"/>
    <w:basedOn w:val="Normal"/>
    <w:link w:val="BodyTextChar"/>
    <w:uiPriority w:val="1"/>
    <w:qFormat/>
    <w:rsid w:val="001A349B"/>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1A349B"/>
    <w:rPr>
      <w:rFonts w:ascii="Arial" w:eastAsia="Arial" w:hAnsi="Arial" w:cs="Arial"/>
      <w:kern w:val="0"/>
      <w:sz w:val="21"/>
      <w:szCs w:val="21"/>
      <w14:ligatures w14:val="none"/>
    </w:rPr>
  </w:style>
  <w:style w:type="paragraph" w:styleId="Header">
    <w:name w:val="header"/>
    <w:basedOn w:val="Normal"/>
    <w:link w:val="HeaderChar"/>
    <w:uiPriority w:val="99"/>
    <w:unhideWhenUsed/>
    <w:rsid w:val="001A349B"/>
    <w:pPr>
      <w:tabs>
        <w:tab w:val="center" w:pos="4680"/>
        <w:tab w:val="right" w:pos="9360"/>
      </w:tabs>
    </w:pPr>
  </w:style>
  <w:style w:type="character" w:customStyle="1" w:styleId="HeaderChar">
    <w:name w:val="Header Char"/>
    <w:basedOn w:val="DefaultParagraphFont"/>
    <w:link w:val="Header"/>
    <w:uiPriority w:val="99"/>
    <w:rsid w:val="001A349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A349B"/>
    <w:pPr>
      <w:tabs>
        <w:tab w:val="center" w:pos="4680"/>
        <w:tab w:val="right" w:pos="9360"/>
      </w:tabs>
    </w:pPr>
  </w:style>
  <w:style w:type="character" w:customStyle="1" w:styleId="FooterChar">
    <w:name w:val="Footer Char"/>
    <w:basedOn w:val="DefaultParagraphFont"/>
    <w:link w:val="Footer"/>
    <w:uiPriority w:val="99"/>
    <w:rsid w:val="001A349B"/>
    <w:rPr>
      <w:rFonts w:ascii="Times New Roman" w:eastAsia="Times New Roman" w:hAnsi="Times New Roman" w:cs="Times New Roman"/>
      <w:kern w:val="0"/>
      <w14:ligatures w14:val="none"/>
    </w:rPr>
  </w:style>
  <w:style w:type="paragraph" w:customStyle="1" w:styleId="paragraph">
    <w:name w:val="paragraph"/>
    <w:basedOn w:val="Normal"/>
    <w:rsid w:val="001A349B"/>
    <w:pPr>
      <w:spacing w:before="100" w:beforeAutospacing="1" w:after="100" w:afterAutospacing="1"/>
    </w:pPr>
  </w:style>
  <w:style w:type="character" w:customStyle="1" w:styleId="normaltextrun">
    <w:name w:val="normaltextrun"/>
    <w:basedOn w:val="DefaultParagraphFont"/>
    <w:rsid w:val="001A349B"/>
  </w:style>
  <w:style w:type="character" w:customStyle="1" w:styleId="eop">
    <w:name w:val="eop"/>
    <w:basedOn w:val="DefaultParagraphFont"/>
    <w:rsid w:val="001A349B"/>
  </w:style>
  <w:style w:type="paragraph" w:styleId="NoSpacing">
    <w:name w:val="No Spacing"/>
    <w:uiPriority w:val="1"/>
    <w:qFormat/>
    <w:rsid w:val="001A349B"/>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A349B"/>
    <w:rPr>
      <w:color w:val="605E5C"/>
      <w:shd w:val="clear" w:color="auto" w:fill="E1DFDD"/>
    </w:rPr>
  </w:style>
  <w:style w:type="table" w:styleId="TableGridLight">
    <w:name w:val="Grid Table Light"/>
    <w:basedOn w:val="TableNormal"/>
    <w:uiPriority w:val="40"/>
    <w:rsid w:val="001A34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1A349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1A349B"/>
    <w:rPr>
      <w:sz w:val="16"/>
      <w:szCs w:val="16"/>
    </w:rPr>
  </w:style>
  <w:style w:type="paragraph" w:styleId="CommentText">
    <w:name w:val="annotation text"/>
    <w:basedOn w:val="Normal"/>
    <w:link w:val="CommentTextChar"/>
    <w:uiPriority w:val="99"/>
    <w:unhideWhenUsed/>
    <w:rsid w:val="001A349B"/>
    <w:rPr>
      <w:sz w:val="20"/>
      <w:szCs w:val="20"/>
    </w:rPr>
  </w:style>
  <w:style w:type="character" w:customStyle="1" w:styleId="CommentTextChar">
    <w:name w:val="Comment Text Char"/>
    <w:basedOn w:val="DefaultParagraphFont"/>
    <w:link w:val="CommentText"/>
    <w:uiPriority w:val="99"/>
    <w:rsid w:val="001A349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349B"/>
    <w:rPr>
      <w:b/>
      <w:bCs/>
    </w:rPr>
  </w:style>
  <w:style w:type="character" w:customStyle="1" w:styleId="CommentSubjectChar">
    <w:name w:val="Comment Subject Char"/>
    <w:basedOn w:val="CommentTextChar"/>
    <w:link w:val="CommentSubject"/>
    <w:uiPriority w:val="99"/>
    <w:semiHidden/>
    <w:rsid w:val="001A349B"/>
    <w:rPr>
      <w:rFonts w:ascii="Times New Roman" w:eastAsia="Times New Roman" w:hAnsi="Times New Roman" w:cs="Times New Roman"/>
      <w:b/>
      <w:bCs/>
      <w:kern w:val="0"/>
      <w:sz w:val="20"/>
      <w:szCs w:val="20"/>
      <w14:ligatures w14:val="none"/>
    </w:rPr>
  </w:style>
  <w:style w:type="paragraph" w:styleId="TOC1">
    <w:name w:val="toc 1"/>
    <w:basedOn w:val="Normal"/>
    <w:uiPriority w:val="1"/>
    <w:qFormat/>
    <w:rsid w:val="001A349B"/>
    <w:pPr>
      <w:widowControl w:val="0"/>
      <w:autoSpaceDE w:val="0"/>
      <w:autoSpaceDN w:val="0"/>
      <w:spacing w:before="119"/>
      <w:ind w:left="671"/>
    </w:pPr>
    <w:rPr>
      <w:rFonts w:ascii="Cambria" w:eastAsia="Cambria" w:hAnsi="Cambria" w:cs="Cambria"/>
      <w:b/>
      <w:bCs/>
    </w:rPr>
  </w:style>
  <w:style w:type="paragraph" w:styleId="TOC2">
    <w:name w:val="toc 2"/>
    <w:basedOn w:val="Normal"/>
    <w:uiPriority w:val="1"/>
    <w:qFormat/>
    <w:rsid w:val="001A349B"/>
    <w:pPr>
      <w:widowControl w:val="0"/>
      <w:autoSpaceDE w:val="0"/>
      <w:autoSpaceDN w:val="0"/>
      <w:spacing w:before="119"/>
      <w:ind w:left="671"/>
    </w:pPr>
    <w:rPr>
      <w:rFonts w:ascii="Cambria" w:eastAsia="Cambria" w:hAnsi="Cambria" w:cs="Cambria"/>
      <w:sz w:val="22"/>
      <w:szCs w:val="22"/>
    </w:rPr>
  </w:style>
  <w:style w:type="paragraph" w:customStyle="1" w:styleId="TableParagraph">
    <w:name w:val="Table Paragraph"/>
    <w:basedOn w:val="Normal"/>
    <w:uiPriority w:val="1"/>
    <w:qFormat/>
    <w:rsid w:val="001A349B"/>
    <w:pPr>
      <w:widowControl w:val="0"/>
      <w:autoSpaceDE w:val="0"/>
      <w:autoSpaceDN w:val="0"/>
    </w:pPr>
    <w:rPr>
      <w:rFonts w:ascii="Cambria" w:eastAsia="Cambria" w:hAnsi="Cambria" w:cs="Cambria"/>
      <w:sz w:val="22"/>
      <w:szCs w:val="22"/>
    </w:rPr>
  </w:style>
  <w:style w:type="table" w:styleId="TableGrid">
    <w:name w:val="Table Grid"/>
    <w:basedOn w:val="TableNormal"/>
    <w:uiPriority w:val="39"/>
    <w:rsid w:val="001A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77E6"/>
    <w:rPr>
      <w:color w:val="96607D" w:themeColor="followedHyperlink"/>
      <w:u w:val="single"/>
    </w:rPr>
  </w:style>
  <w:style w:type="paragraph" w:styleId="FootnoteText">
    <w:name w:val="footnote text"/>
    <w:basedOn w:val="Normal"/>
    <w:link w:val="FootnoteTextChar"/>
    <w:uiPriority w:val="99"/>
    <w:unhideWhenUsed/>
    <w:rsid w:val="00621C40"/>
    <w:rPr>
      <w:sz w:val="20"/>
      <w:szCs w:val="20"/>
    </w:rPr>
  </w:style>
  <w:style w:type="character" w:customStyle="1" w:styleId="FootnoteTextChar">
    <w:name w:val="Footnote Text Char"/>
    <w:basedOn w:val="DefaultParagraphFont"/>
    <w:link w:val="FootnoteText"/>
    <w:uiPriority w:val="99"/>
    <w:rsid w:val="00621C4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621C40"/>
    <w:rPr>
      <w:vertAlign w:val="superscript"/>
    </w:rPr>
  </w:style>
  <w:style w:type="paragraph" w:styleId="Revision">
    <w:name w:val="Revision"/>
    <w:hidden/>
    <w:uiPriority w:val="99"/>
    <w:semiHidden/>
    <w:rsid w:val="00FA2C4C"/>
    <w:pPr>
      <w:spacing w:after="0"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ta.hawaii.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ata@hawaii.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pitol.hawaii.gov/hrscurrent/Vol01_Ch0001-0042F/HRS0027/HRS_0027-0044.ht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bm.com/think/topics/ai-bias" TargetMode="External"/><Relationship Id="rId3" Type="http://schemas.openxmlformats.org/officeDocument/2006/relationships/hyperlink" Target="https://www.nist.gov/itl/ai-risk-management-framework" TargetMode="External"/><Relationship Id="rId7" Type="http://schemas.openxmlformats.org/officeDocument/2006/relationships/hyperlink" Target="https://hdsr.mitpress.mit.edu/pub/812vijgg/release/3" TargetMode="External"/><Relationship Id="rId2" Type="http://schemas.openxmlformats.org/officeDocument/2006/relationships/hyperlink" Target="https://www.nist.gov/itl/ai-risk-management-framework" TargetMode="External"/><Relationship Id="rId1" Type="http://schemas.openxmlformats.org/officeDocument/2006/relationships/hyperlink" Target="https://www.capitol.hawaii.gov/hrscurrent/Vol01_Ch0001-0042F/HRS0027/HRS_0027-0044.htm" TargetMode="External"/><Relationship Id="rId6" Type="http://schemas.openxmlformats.org/officeDocument/2006/relationships/hyperlink" Target="https://csrc.nist.gov/glossary/term/generative_artificial_intelligence" TargetMode="External"/><Relationship Id="rId5" Type="http://schemas.openxmlformats.org/officeDocument/2006/relationships/hyperlink" Target="https://nvlpubs.nist.gov/nistpubs/SpecialPublications/NIST.SP.800-218A.pdf" TargetMode="External"/><Relationship Id="rId4" Type="http://schemas.openxmlformats.org/officeDocument/2006/relationships/hyperlink" Target="https://www.iso.org/standard/4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1952FDC823843AAE6108837820A3F" ma:contentTypeVersion="15" ma:contentTypeDescription="Create a new document." ma:contentTypeScope="" ma:versionID="aa603fde4af87cb66b84111c74687279">
  <xsd:schema xmlns:xsd="http://www.w3.org/2001/XMLSchema" xmlns:xs="http://www.w3.org/2001/XMLSchema" xmlns:p="http://schemas.microsoft.com/office/2006/metadata/properties" xmlns:ns2="57ce7652-32ac-4a76-ac7f-a9fe133eb6d2" xmlns:ns3="3f90912f-b3ee-4367-9b27-b2e436fab500" targetNamespace="http://schemas.microsoft.com/office/2006/metadata/properties" ma:root="true" ma:fieldsID="5c1570b18a96806cffa9c52af7086690" ns2:_="" ns3:_="">
    <xsd:import namespace="57ce7652-32ac-4a76-ac7f-a9fe133eb6d2"/>
    <xsd:import namespace="3f90912f-b3ee-4367-9b27-b2e436fab5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e7652-32ac-4a76-ac7f-a9fe133eb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0912f-b3ee-4367-9b27-b2e436fab5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d2b728-2297-4762-ab2c-3b6c4a6791c5}" ma:internalName="TaxCatchAll" ma:showField="CatchAllData" ma:web="3f90912f-b3ee-4367-9b27-b2e436fab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ce7652-32ac-4a76-ac7f-a9fe133eb6d2">
      <Terms xmlns="http://schemas.microsoft.com/office/infopath/2007/PartnerControls"/>
    </lcf76f155ced4ddcb4097134ff3c332f>
    <TaxCatchAll xmlns="3f90912f-b3ee-4367-9b27-b2e436fab500" xsi:nil="true"/>
  </documentManagement>
</p:properties>
</file>

<file path=customXml/itemProps1.xml><?xml version="1.0" encoding="utf-8"?>
<ds:datastoreItem xmlns:ds="http://schemas.openxmlformats.org/officeDocument/2006/customXml" ds:itemID="{4FDCA322-5533-433B-B16E-FF7ECAEC2E84}">
  <ds:schemaRefs>
    <ds:schemaRef ds:uri="http://schemas.microsoft.com/sharepoint/v3/contenttype/forms"/>
  </ds:schemaRefs>
</ds:datastoreItem>
</file>

<file path=customXml/itemProps2.xml><?xml version="1.0" encoding="utf-8"?>
<ds:datastoreItem xmlns:ds="http://schemas.openxmlformats.org/officeDocument/2006/customXml" ds:itemID="{24C95E03-9AEB-4CB5-94E7-C62B1057D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e7652-32ac-4a76-ac7f-a9fe133eb6d2"/>
    <ds:schemaRef ds:uri="3f90912f-b3ee-4367-9b27-b2e436fab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84FF2-1A09-4023-B3A2-BAA0EDE300CC}">
  <ds:schemaRefs>
    <ds:schemaRef ds:uri="http://schemas.microsoft.com/office/2006/metadata/properties"/>
    <ds:schemaRef ds:uri="http://schemas.microsoft.com/office/infopath/2007/PartnerControls"/>
    <ds:schemaRef ds:uri="57ce7652-32ac-4a76-ac7f-a9fe133eb6d2"/>
    <ds:schemaRef ds:uri="3f90912f-b3ee-4367-9b27-b2e436fab500"/>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Azuma, Javzandulam</dc:creator>
  <cp:keywords/>
  <dc:description/>
  <cp:lastModifiedBy>Seifert, Sierra</cp:lastModifiedBy>
  <cp:revision>2</cp:revision>
  <cp:lastPrinted>2025-02-20T00:29:00Z</cp:lastPrinted>
  <dcterms:created xsi:type="dcterms:W3CDTF">2026-06-18T01:41:00Z</dcterms:created>
  <dcterms:modified xsi:type="dcterms:W3CDTF">2026-06-18T01:41:00Z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0x01010080E1952FDC823843AAE6108837820A3F</vt:lpwstr>
  </property>
  <property fmtid="{D5CDD505-2E9C-101B-9397-08002B2CF9AE}" pid="3" name="MediaServiceImageTags">
    <vt:lpwstr/>
  </property>
</Properties>
</file>